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C3" w:rsidRDefault="008974C3">
      <w:pPr>
        <w:rPr>
          <w:rFonts w:ascii="Arial" w:hAnsi="Arial"/>
          <w:sz w:val="24"/>
        </w:rPr>
      </w:pPr>
    </w:p>
    <w:p w:rsidR="00537323" w:rsidRPr="00174A0C" w:rsidRDefault="004A1B64" w:rsidP="008974C3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-323850</wp:posOffset>
                </wp:positionV>
                <wp:extent cx="1028700" cy="4572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323" w:rsidRPr="00C821AE" w:rsidRDefault="00537323" w:rsidP="00C821A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C821AE">
                              <w:rPr>
                                <w:b/>
                              </w:rPr>
                              <w:t>ANEXO I</w:t>
                            </w:r>
                            <w:r w:rsidR="003D6818"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9pt;margin-top:-25.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" stroked="f">
                <v:textbox>
                  <w:txbxContent>
                    <w:p w:rsidR="00537323" w:rsidRPr="00C821AE" w:rsidRDefault="00537323" w:rsidP="00C821AE">
                      <w:pPr>
                        <w:jc w:val="right"/>
                        <w:rPr>
                          <w:b/>
                        </w:rPr>
                      </w:pPr>
                      <w:r w:rsidRPr="00C821AE">
                        <w:rPr>
                          <w:b/>
                        </w:rPr>
                        <w:t>ANEXO I</w:t>
                      </w:r>
                      <w:r w:rsidR="003D6818">
                        <w:rPr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537323" w:rsidRPr="00174A0C" w:rsidRDefault="00537323" w:rsidP="00B751F9">
      <w:pPr>
        <w:rPr>
          <w:sz w:val="24"/>
        </w:rPr>
      </w:pPr>
    </w:p>
    <w:p w:rsidR="00B751F9" w:rsidRDefault="00B751F9" w:rsidP="00B751F9">
      <w:pPr>
        <w:spacing w:line="360" w:lineRule="auto"/>
        <w:jc w:val="center"/>
        <w:rPr>
          <w:rFonts w:ascii="Arial" w:hAnsi="Arial" w:cs="Arial"/>
          <w:b/>
          <w:i/>
          <w:caps/>
          <w:szCs w:val="24"/>
          <w:u w:val="single"/>
        </w:rPr>
      </w:pPr>
      <w:r w:rsidRPr="00086ECD">
        <w:rPr>
          <w:rFonts w:ascii="Arial" w:hAnsi="Arial" w:cs="Arial"/>
          <w:b/>
          <w:i/>
          <w:caps/>
          <w:szCs w:val="24"/>
          <w:u w:val="single"/>
        </w:rPr>
        <w:t>ACEPTACIÓN/renuncia plazas convocatoria</w:t>
      </w:r>
    </w:p>
    <w:p w:rsidR="00B751F9" w:rsidRDefault="00B751F9" w:rsidP="00B751F9">
      <w:pPr>
        <w:spacing w:line="360" w:lineRule="auto"/>
        <w:jc w:val="center"/>
        <w:rPr>
          <w:rFonts w:ascii="Arial" w:hAnsi="Arial" w:cs="Arial"/>
          <w:b/>
          <w:i/>
          <w:caps/>
          <w:szCs w:val="24"/>
          <w:u w:val="single"/>
        </w:rPr>
      </w:pPr>
      <w:r>
        <w:rPr>
          <w:rFonts w:ascii="Arial" w:hAnsi="Arial" w:cs="Arial"/>
          <w:b/>
          <w:i/>
          <w:caps/>
          <w:szCs w:val="24"/>
          <w:u w:val="single"/>
        </w:rPr>
        <w:t xml:space="preserve"> programa</w:t>
      </w:r>
      <w:r w:rsidR="002547D6">
        <w:rPr>
          <w:rFonts w:ascii="Arial" w:hAnsi="Arial" w:cs="Arial"/>
          <w:b/>
          <w:i/>
          <w:caps/>
          <w:szCs w:val="24"/>
          <w:u w:val="single"/>
        </w:rPr>
        <w:t xml:space="preserve"> ERASMUS + modalidad prÁ</w:t>
      </w:r>
      <w:r w:rsidR="00BD3C7D">
        <w:rPr>
          <w:rFonts w:ascii="Arial" w:hAnsi="Arial" w:cs="Arial"/>
          <w:b/>
          <w:i/>
          <w:caps/>
          <w:szCs w:val="24"/>
          <w:u w:val="single"/>
        </w:rPr>
        <w:t>cticas</w:t>
      </w:r>
    </w:p>
    <w:p w:rsidR="00B751F9" w:rsidRPr="00086ECD" w:rsidRDefault="002547D6" w:rsidP="00B751F9">
      <w:pPr>
        <w:spacing w:line="360" w:lineRule="auto"/>
        <w:jc w:val="center"/>
        <w:rPr>
          <w:rFonts w:ascii="Arial" w:hAnsi="Arial" w:cs="Arial"/>
          <w:b/>
          <w:i/>
          <w:caps/>
          <w:szCs w:val="24"/>
          <w:u w:val="single"/>
        </w:rPr>
      </w:pPr>
      <w:r>
        <w:rPr>
          <w:rFonts w:ascii="Arial" w:hAnsi="Arial" w:cs="Arial"/>
          <w:b/>
          <w:i/>
          <w:caps/>
          <w:szCs w:val="24"/>
          <w:u w:val="single"/>
        </w:rPr>
        <w:t>curso acadÉ</w:t>
      </w:r>
      <w:r w:rsidR="00BD3C7D">
        <w:rPr>
          <w:rFonts w:ascii="Arial" w:hAnsi="Arial" w:cs="Arial"/>
          <w:b/>
          <w:i/>
          <w:caps/>
          <w:szCs w:val="24"/>
          <w:u w:val="single"/>
        </w:rPr>
        <w:t>mico 201</w:t>
      </w:r>
      <w:r w:rsidR="003705E4">
        <w:rPr>
          <w:rFonts w:ascii="Arial" w:hAnsi="Arial" w:cs="Arial"/>
          <w:b/>
          <w:i/>
          <w:caps/>
          <w:szCs w:val="24"/>
          <w:u w:val="single"/>
        </w:rPr>
        <w:t>6</w:t>
      </w:r>
      <w:r w:rsidR="00B751F9" w:rsidRPr="00086ECD">
        <w:rPr>
          <w:rFonts w:ascii="Arial" w:hAnsi="Arial" w:cs="Arial"/>
          <w:b/>
          <w:i/>
          <w:caps/>
          <w:szCs w:val="24"/>
          <w:u w:val="single"/>
        </w:rPr>
        <w:t>/20</w:t>
      </w:r>
      <w:r w:rsidR="00682511">
        <w:rPr>
          <w:rFonts w:ascii="Arial" w:hAnsi="Arial" w:cs="Arial"/>
          <w:b/>
          <w:i/>
          <w:caps/>
          <w:szCs w:val="24"/>
          <w:u w:val="single"/>
        </w:rPr>
        <w:t>1</w:t>
      </w:r>
      <w:r w:rsidR="003705E4">
        <w:rPr>
          <w:rFonts w:ascii="Arial" w:hAnsi="Arial" w:cs="Arial"/>
          <w:b/>
          <w:i/>
          <w:caps/>
          <w:szCs w:val="24"/>
          <w:u w:val="single"/>
        </w:rPr>
        <w:t>7</w:t>
      </w:r>
    </w:p>
    <w:p w:rsidR="00B751F9" w:rsidRDefault="00B751F9" w:rsidP="00B751F9">
      <w:pPr>
        <w:spacing w:line="360" w:lineRule="auto"/>
        <w:jc w:val="both"/>
        <w:rPr>
          <w:rFonts w:ascii="Arial" w:hAnsi="Arial" w:cs="Arial"/>
          <w:b/>
          <w:caps/>
          <w:szCs w:val="24"/>
        </w:rPr>
      </w:pPr>
    </w:p>
    <w:p w:rsidR="00B751F9" w:rsidRDefault="00B751F9" w:rsidP="00B751F9">
      <w:pPr>
        <w:jc w:val="both"/>
        <w:rPr>
          <w:rFonts w:ascii="Arial" w:hAnsi="Arial" w:cs="Arial"/>
        </w:rPr>
      </w:pPr>
    </w:p>
    <w:p w:rsidR="00B751F9" w:rsidRDefault="00B751F9" w:rsidP="00B751F9">
      <w:pPr>
        <w:jc w:val="both"/>
        <w:rPr>
          <w:rFonts w:ascii="Arial" w:hAnsi="Arial" w:cs="Arial"/>
        </w:rPr>
      </w:pPr>
    </w:p>
    <w:p w:rsidR="00B751F9" w:rsidRDefault="00B751F9" w:rsidP="00B751F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Don/Doña.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B751F9" w:rsidRDefault="00B751F9" w:rsidP="00B751F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D.N.I./pasaporte/tarjeta residencia: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B751F9" w:rsidRDefault="002547D6" w:rsidP="00B751F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Estudiante</w:t>
      </w:r>
      <w:r w:rsidR="00B751F9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Titulación"/>
        </w:smartTagPr>
        <w:r w:rsidR="00B751F9">
          <w:rPr>
            <w:rFonts w:ascii="Arial" w:hAnsi="Arial" w:cs="Arial"/>
          </w:rPr>
          <w:t>la Titulación</w:t>
        </w:r>
      </w:smartTag>
      <w:r w:rsidR="00B751F9">
        <w:rPr>
          <w:rFonts w:ascii="Arial" w:hAnsi="Arial" w:cs="Arial"/>
        </w:rPr>
        <w:t xml:space="preserve">    </w:t>
      </w:r>
      <w:r w:rsidR="00B751F9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751F9">
        <w:rPr>
          <w:rFonts w:ascii="Arial" w:hAnsi="Arial" w:cs="Arial"/>
        </w:rPr>
        <w:instrText xml:space="preserve"> FORMTEXT </w:instrText>
      </w:r>
      <w:r w:rsidR="00B751F9">
        <w:rPr>
          <w:rFonts w:ascii="Arial" w:hAnsi="Arial" w:cs="Arial"/>
        </w:rPr>
      </w:r>
      <w:r w:rsidR="00B751F9">
        <w:rPr>
          <w:rFonts w:ascii="Arial" w:hAnsi="Arial" w:cs="Arial"/>
        </w:rPr>
        <w:fldChar w:fldCharType="separate"/>
      </w:r>
      <w:r w:rsidR="00B751F9">
        <w:rPr>
          <w:rFonts w:ascii="Arial" w:hAnsi="Arial" w:cs="Arial"/>
          <w:noProof/>
        </w:rPr>
        <w:t> </w:t>
      </w:r>
      <w:r w:rsidR="00B751F9">
        <w:rPr>
          <w:rFonts w:ascii="Arial" w:hAnsi="Arial" w:cs="Arial"/>
          <w:noProof/>
        </w:rPr>
        <w:t> </w:t>
      </w:r>
      <w:r w:rsidR="00B751F9">
        <w:rPr>
          <w:rFonts w:ascii="Arial" w:hAnsi="Arial" w:cs="Arial"/>
          <w:noProof/>
        </w:rPr>
        <w:t> </w:t>
      </w:r>
      <w:r w:rsidR="00B751F9">
        <w:rPr>
          <w:rFonts w:ascii="Arial" w:hAnsi="Arial" w:cs="Arial"/>
          <w:noProof/>
        </w:rPr>
        <w:t> </w:t>
      </w:r>
      <w:r w:rsidR="00B751F9">
        <w:rPr>
          <w:rFonts w:ascii="Arial" w:hAnsi="Arial" w:cs="Arial"/>
          <w:noProof/>
        </w:rPr>
        <w:t> </w:t>
      </w:r>
      <w:r w:rsidR="00B751F9">
        <w:rPr>
          <w:rFonts w:ascii="Arial" w:hAnsi="Arial" w:cs="Arial"/>
        </w:rPr>
        <w:fldChar w:fldCharType="end"/>
      </w:r>
      <w:bookmarkEnd w:id="2"/>
      <w:r w:rsidR="00B751F9">
        <w:rPr>
          <w:rFonts w:ascii="Arial" w:hAnsi="Arial" w:cs="Arial"/>
        </w:rPr>
        <w:t xml:space="preserve">              </w:t>
      </w:r>
      <w:r w:rsidR="00B751F9">
        <w:rPr>
          <w:rFonts w:ascii="Arial" w:hAnsi="Arial" w:cs="Arial"/>
        </w:rPr>
        <w:br/>
        <w:t xml:space="preserve">de </w:t>
      </w:r>
      <w:smartTag w:uri="urn:schemas-microsoft-com:office:smarttags" w:element="PersonName">
        <w:smartTagPr>
          <w:attr w:name="ProductID" w:val="la Escuela"/>
        </w:smartTagPr>
        <w:r w:rsidR="00B751F9">
          <w:rPr>
            <w:rFonts w:ascii="Arial" w:hAnsi="Arial" w:cs="Arial"/>
          </w:rPr>
          <w:t>la Escuela</w:t>
        </w:r>
      </w:smartTag>
      <w:r w:rsidR="00B751F9">
        <w:rPr>
          <w:rFonts w:ascii="Arial" w:hAnsi="Arial" w:cs="Arial"/>
        </w:rPr>
        <w:t xml:space="preserve">/Facultad     </w:t>
      </w:r>
      <w:r w:rsidR="00B751F9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751F9">
        <w:rPr>
          <w:rFonts w:ascii="Arial" w:hAnsi="Arial" w:cs="Arial"/>
        </w:rPr>
        <w:instrText xml:space="preserve"> FORMTEXT </w:instrText>
      </w:r>
      <w:r w:rsidR="00B751F9">
        <w:rPr>
          <w:rFonts w:ascii="Arial" w:hAnsi="Arial" w:cs="Arial"/>
        </w:rPr>
      </w:r>
      <w:r w:rsidR="00B751F9">
        <w:rPr>
          <w:rFonts w:ascii="Arial" w:hAnsi="Arial" w:cs="Arial"/>
        </w:rPr>
        <w:fldChar w:fldCharType="separate"/>
      </w:r>
      <w:r w:rsidR="00B751F9">
        <w:rPr>
          <w:rFonts w:ascii="Arial" w:hAnsi="Arial" w:cs="Arial"/>
          <w:noProof/>
        </w:rPr>
        <w:t> </w:t>
      </w:r>
      <w:r w:rsidR="00B751F9">
        <w:rPr>
          <w:rFonts w:ascii="Arial" w:hAnsi="Arial" w:cs="Arial"/>
          <w:noProof/>
        </w:rPr>
        <w:t> </w:t>
      </w:r>
      <w:r w:rsidR="00B751F9">
        <w:rPr>
          <w:rFonts w:ascii="Arial" w:hAnsi="Arial" w:cs="Arial"/>
          <w:noProof/>
        </w:rPr>
        <w:t> </w:t>
      </w:r>
      <w:r w:rsidR="00B751F9">
        <w:rPr>
          <w:rFonts w:ascii="Arial" w:hAnsi="Arial" w:cs="Arial"/>
          <w:noProof/>
        </w:rPr>
        <w:t> </w:t>
      </w:r>
      <w:r w:rsidR="00B751F9">
        <w:rPr>
          <w:rFonts w:ascii="Arial" w:hAnsi="Arial" w:cs="Arial"/>
          <w:noProof/>
        </w:rPr>
        <w:t> </w:t>
      </w:r>
      <w:r w:rsidR="00B751F9">
        <w:rPr>
          <w:rFonts w:ascii="Arial" w:hAnsi="Arial" w:cs="Arial"/>
        </w:rPr>
        <w:fldChar w:fldCharType="end"/>
      </w:r>
    </w:p>
    <w:p w:rsidR="00B751F9" w:rsidRDefault="00B751F9" w:rsidP="00B751F9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Acepta    </w:t>
      </w:r>
      <w:r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</w:p>
    <w:p w:rsidR="00B751F9" w:rsidRDefault="00B751F9" w:rsidP="00B751F9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Rechaza </w:t>
      </w:r>
      <w:r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Start w:id="5" w:name="_GoBack"/>
      <w:bookmarkEnd w:id="4"/>
      <w:bookmarkEnd w:id="5"/>
    </w:p>
    <w:p w:rsidR="00B751F9" w:rsidRDefault="00B751F9" w:rsidP="00B751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plaza correspondiente de la convocatoria </w:t>
      </w:r>
      <w:r w:rsidR="00BD3C7D">
        <w:rPr>
          <w:rFonts w:ascii="Arial" w:hAnsi="Arial" w:cs="Arial"/>
        </w:rPr>
        <w:t xml:space="preserve">de movilidad internacional ERASMUS + </w:t>
      </w:r>
      <w:r w:rsidR="00682511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3705E4">
        <w:rPr>
          <w:rFonts w:ascii="Arial" w:hAnsi="Arial" w:cs="Arial"/>
        </w:rPr>
        <w:t>6</w:t>
      </w:r>
      <w:r>
        <w:rPr>
          <w:rFonts w:ascii="Arial" w:hAnsi="Arial" w:cs="Arial"/>
        </w:rPr>
        <w:t>/</w:t>
      </w:r>
      <w:r w:rsidR="00682511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3705E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que se me ha concedido  para realizar un periodo de </w:t>
      </w:r>
      <w:r w:rsidR="00BD3C7D">
        <w:rPr>
          <w:rFonts w:ascii="Arial" w:hAnsi="Arial" w:cs="Arial"/>
        </w:rPr>
        <w:t>prácticas</w:t>
      </w:r>
      <w:r>
        <w:rPr>
          <w:rFonts w:ascii="Arial" w:hAnsi="Arial" w:cs="Arial"/>
        </w:rPr>
        <w:t xml:space="preserve"> en:</w:t>
      </w:r>
    </w:p>
    <w:p w:rsidR="00BD3C7D" w:rsidRDefault="00BD3C7D" w:rsidP="00B751F9">
      <w:pPr>
        <w:spacing w:line="360" w:lineRule="auto"/>
        <w:jc w:val="both"/>
        <w:rPr>
          <w:rFonts w:ascii="Arial" w:hAnsi="Arial" w:cs="Arial"/>
        </w:rPr>
      </w:pPr>
    </w:p>
    <w:p w:rsidR="00B751F9" w:rsidRDefault="00B751F9" w:rsidP="00B751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 la Institución: </w:t>
      </w:r>
    </w:p>
    <w:p w:rsidR="00B751F9" w:rsidRDefault="00B751F9" w:rsidP="00B751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País: </w:t>
      </w:r>
    </w:p>
    <w:p w:rsidR="00B751F9" w:rsidRDefault="00B751F9" w:rsidP="00B751F9">
      <w:pPr>
        <w:spacing w:line="360" w:lineRule="auto"/>
        <w:jc w:val="both"/>
        <w:rPr>
          <w:rFonts w:ascii="Arial" w:hAnsi="Arial" w:cs="Arial"/>
        </w:rPr>
      </w:pPr>
    </w:p>
    <w:p w:rsidR="00B751F9" w:rsidRDefault="00B751F9" w:rsidP="00B751F9">
      <w:pPr>
        <w:spacing w:line="480" w:lineRule="auto"/>
        <w:jc w:val="both"/>
        <w:rPr>
          <w:rFonts w:ascii="Arial" w:hAnsi="Arial" w:cs="Arial"/>
        </w:rPr>
      </w:pPr>
    </w:p>
    <w:p w:rsidR="00B751F9" w:rsidRDefault="00B751F9" w:rsidP="00B751F9">
      <w:pPr>
        <w:spacing w:line="480" w:lineRule="auto"/>
        <w:jc w:val="both"/>
        <w:rPr>
          <w:rFonts w:ascii="Arial" w:hAnsi="Arial" w:cs="Arial"/>
        </w:rPr>
      </w:pPr>
    </w:p>
    <w:p w:rsidR="00B751F9" w:rsidRDefault="00B751F9" w:rsidP="00B751F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Fdo.: </w:t>
      </w:r>
    </w:p>
    <w:p w:rsidR="00B751F9" w:rsidRPr="00A152A4" w:rsidRDefault="00B751F9" w:rsidP="00B751F9">
      <w:pPr>
        <w:spacing w:line="360" w:lineRule="auto"/>
        <w:jc w:val="both"/>
        <w:rPr>
          <w:rFonts w:ascii="Arial" w:hAnsi="Arial" w:cs="Arial"/>
          <w:i/>
        </w:rPr>
      </w:pPr>
      <w:r w:rsidRPr="00A152A4">
        <w:rPr>
          <w:rFonts w:ascii="Arial" w:hAnsi="Arial" w:cs="Arial"/>
          <w:i/>
        </w:rPr>
        <w:t>El</w:t>
      </w:r>
      <w:r w:rsidR="00CA7804">
        <w:rPr>
          <w:rFonts w:ascii="Arial" w:hAnsi="Arial" w:cs="Arial"/>
          <w:i/>
        </w:rPr>
        <w:t>/La</w:t>
      </w:r>
      <w:r w:rsidRPr="00A152A4">
        <w:rPr>
          <w:rFonts w:ascii="Arial" w:hAnsi="Arial" w:cs="Arial"/>
          <w:i/>
        </w:rPr>
        <w:t xml:space="preserve"> arriba firmante declara co</w:t>
      </w:r>
      <w:r>
        <w:rPr>
          <w:rFonts w:ascii="Arial" w:hAnsi="Arial" w:cs="Arial"/>
          <w:i/>
        </w:rPr>
        <w:t xml:space="preserve">nocer y aceptar las bases de la </w:t>
      </w:r>
      <w:r w:rsidRPr="00A152A4">
        <w:rPr>
          <w:rFonts w:ascii="Arial" w:hAnsi="Arial" w:cs="Arial"/>
          <w:i/>
        </w:rPr>
        <w:t>convocatoria y la normativa de movilidad internacional de la Universidad Miguel Hernández de Elche que le es de aplicación.</w:t>
      </w:r>
    </w:p>
    <w:p w:rsidR="00B751F9" w:rsidRDefault="00B751F9" w:rsidP="00B751F9">
      <w:pPr>
        <w:spacing w:line="480" w:lineRule="auto"/>
        <w:jc w:val="both"/>
        <w:rPr>
          <w:rFonts w:ascii="Arial" w:hAnsi="Arial" w:cs="Arial"/>
        </w:rPr>
      </w:pPr>
    </w:p>
    <w:p w:rsidR="00B751F9" w:rsidRDefault="00B751F9" w:rsidP="00B751F9">
      <w:pPr>
        <w:spacing w:line="480" w:lineRule="auto"/>
        <w:jc w:val="both"/>
        <w:rPr>
          <w:rFonts w:ascii="Arial" w:hAnsi="Arial" w:cs="Arial"/>
        </w:rPr>
      </w:pPr>
    </w:p>
    <w:p w:rsidR="00B751F9" w:rsidRDefault="00B751F9" w:rsidP="00B751F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64691" w:rsidRDefault="00E64691" w:rsidP="00F1106F">
      <w:pPr>
        <w:jc w:val="center"/>
        <w:rPr>
          <w:sz w:val="24"/>
        </w:rPr>
      </w:pPr>
    </w:p>
    <w:p w:rsidR="00213EDC" w:rsidRDefault="00213EDC" w:rsidP="00F1106F">
      <w:pPr>
        <w:jc w:val="center"/>
        <w:rPr>
          <w:sz w:val="24"/>
        </w:rPr>
      </w:pPr>
    </w:p>
    <w:sectPr w:rsidR="00213EDC" w:rsidSect="00D44A67">
      <w:headerReference w:type="default" r:id="rId9"/>
      <w:footerReference w:type="default" r:id="rId10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63" w:rsidRDefault="00534F63">
      <w:r>
        <w:separator/>
      </w:r>
    </w:p>
  </w:endnote>
  <w:endnote w:type="continuationSeparator" w:id="0">
    <w:p w:rsidR="00534F63" w:rsidRDefault="0053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23" w:rsidRDefault="004A1B64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537323" w:rsidRDefault="008B205A">
    <w:pPr>
      <w:pStyle w:val="Ttulo2"/>
      <w:spacing w:line="240" w:lineRule="auto"/>
    </w:pPr>
    <w:r>
      <w:t>SERVICIO</w:t>
    </w:r>
    <w:r w:rsidR="00537323">
      <w:t xml:space="preserve"> DE RELACIONES INTERNACIONALES</w:t>
    </w:r>
  </w:p>
  <w:p w:rsidR="00537323" w:rsidRDefault="00537323">
    <w:pPr>
      <w:jc w:val="center"/>
      <w:rPr>
        <w:sz w:val="14"/>
      </w:rPr>
    </w:pPr>
    <w:r>
      <w:rPr>
        <w:sz w:val="14"/>
      </w:rPr>
      <w:t>Avda. de la Universidad, s/n – 03202 ELCHE</w:t>
    </w:r>
  </w:p>
  <w:p w:rsidR="00537323" w:rsidRDefault="00537323">
    <w:pPr>
      <w:jc w:val="center"/>
      <w:rPr>
        <w:sz w:val="14"/>
      </w:rPr>
    </w:pPr>
    <w:r>
      <w:rPr>
        <w:sz w:val="14"/>
      </w:rPr>
      <w:t xml:space="preserve">Telf.: 96 665 8710 </w:t>
    </w:r>
  </w:p>
  <w:p w:rsidR="00537323" w:rsidRDefault="00537323">
    <w:pPr>
      <w:jc w:val="center"/>
      <w:rPr>
        <w:sz w:val="14"/>
      </w:rPr>
    </w:pPr>
    <w:r>
      <w:rPr>
        <w:sz w:val="14"/>
      </w:rPr>
      <w:t>c.electrónico: movilidad@umh.es</w:t>
    </w:r>
  </w:p>
  <w:p w:rsidR="00537323" w:rsidRDefault="00537323">
    <w:pPr>
      <w:jc w:val="center"/>
    </w:pPr>
  </w:p>
  <w:p w:rsidR="00537323" w:rsidRDefault="005373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63" w:rsidRDefault="00534F63">
      <w:r>
        <w:separator/>
      </w:r>
    </w:p>
  </w:footnote>
  <w:footnote w:type="continuationSeparator" w:id="0">
    <w:p w:rsidR="00534F63" w:rsidRDefault="0053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23" w:rsidRPr="00E64691" w:rsidRDefault="004A1B64" w:rsidP="00E64691">
    <w:pPr>
      <w:pStyle w:val="Encabezado"/>
      <w:tabs>
        <w:tab w:val="clear" w:pos="8504"/>
        <w:tab w:val="right" w:pos="9072"/>
      </w:tabs>
      <w:ind w:right="-568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2028825</wp:posOffset>
          </wp:positionH>
          <wp:positionV relativeFrom="paragraph">
            <wp:posOffset>6985</wp:posOffset>
          </wp:positionV>
          <wp:extent cx="893445" cy="898525"/>
          <wp:effectExtent l="0" t="0" r="1905" b="0"/>
          <wp:wrapTopAndBottom/>
          <wp:docPr id="12" name="Imagen 1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color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63C10"/>
    <w:multiLevelType w:val="hybridMultilevel"/>
    <w:tmpl w:val="EE827BF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F103A"/>
    <w:multiLevelType w:val="hybridMultilevel"/>
    <w:tmpl w:val="A2983A1C"/>
    <w:lvl w:ilvl="0" w:tplc="44E09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8FB29AA"/>
    <w:multiLevelType w:val="hybridMultilevel"/>
    <w:tmpl w:val="7E2E3C94"/>
    <w:lvl w:ilvl="0" w:tplc="88280CB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CD94AAF"/>
    <w:multiLevelType w:val="hybridMultilevel"/>
    <w:tmpl w:val="C6A406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A3924"/>
    <w:multiLevelType w:val="hybridMultilevel"/>
    <w:tmpl w:val="2312B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17204"/>
    <w:multiLevelType w:val="hybridMultilevel"/>
    <w:tmpl w:val="DA6CF28A"/>
    <w:lvl w:ilvl="0" w:tplc="D83CFC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06"/>
    <w:rsid w:val="0000182A"/>
    <w:rsid w:val="00025A8C"/>
    <w:rsid w:val="00033B3C"/>
    <w:rsid w:val="000622C8"/>
    <w:rsid w:val="00072524"/>
    <w:rsid w:val="00073AFF"/>
    <w:rsid w:val="00087A5A"/>
    <w:rsid w:val="00093643"/>
    <w:rsid w:val="00174A0C"/>
    <w:rsid w:val="0019296B"/>
    <w:rsid w:val="001B3824"/>
    <w:rsid w:val="001F44CA"/>
    <w:rsid w:val="001F750D"/>
    <w:rsid w:val="00213EDC"/>
    <w:rsid w:val="0025112E"/>
    <w:rsid w:val="002547D6"/>
    <w:rsid w:val="00281BE0"/>
    <w:rsid w:val="002B44E1"/>
    <w:rsid w:val="002F49C1"/>
    <w:rsid w:val="00320D86"/>
    <w:rsid w:val="00330E4A"/>
    <w:rsid w:val="003705E4"/>
    <w:rsid w:val="003B3026"/>
    <w:rsid w:val="003D6818"/>
    <w:rsid w:val="003E5903"/>
    <w:rsid w:val="003F548C"/>
    <w:rsid w:val="00442EA0"/>
    <w:rsid w:val="004636EB"/>
    <w:rsid w:val="00492B87"/>
    <w:rsid w:val="004A1B64"/>
    <w:rsid w:val="004B5502"/>
    <w:rsid w:val="004D1BD6"/>
    <w:rsid w:val="004E3595"/>
    <w:rsid w:val="004F63C3"/>
    <w:rsid w:val="00501675"/>
    <w:rsid w:val="0050773B"/>
    <w:rsid w:val="005155BD"/>
    <w:rsid w:val="00515FBC"/>
    <w:rsid w:val="00534F63"/>
    <w:rsid w:val="00537323"/>
    <w:rsid w:val="00551E7A"/>
    <w:rsid w:val="0058037B"/>
    <w:rsid w:val="005F6C03"/>
    <w:rsid w:val="00642B07"/>
    <w:rsid w:val="00654830"/>
    <w:rsid w:val="00682511"/>
    <w:rsid w:val="006872C8"/>
    <w:rsid w:val="006B227D"/>
    <w:rsid w:val="006C1267"/>
    <w:rsid w:val="007014BC"/>
    <w:rsid w:val="00725090"/>
    <w:rsid w:val="00765486"/>
    <w:rsid w:val="0076714F"/>
    <w:rsid w:val="007B1A80"/>
    <w:rsid w:val="007C30D5"/>
    <w:rsid w:val="007F10F0"/>
    <w:rsid w:val="00813700"/>
    <w:rsid w:val="0084121E"/>
    <w:rsid w:val="00846B1C"/>
    <w:rsid w:val="00850392"/>
    <w:rsid w:val="00862461"/>
    <w:rsid w:val="00881281"/>
    <w:rsid w:val="008974C3"/>
    <w:rsid w:val="008B205A"/>
    <w:rsid w:val="00902228"/>
    <w:rsid w:val="00991511"/>
    <w:rsid w:val="00A16908"/>
    <w:rsid w:val="00AB2F6D"/>
    <w:rsid w:val="00AC4D78"/>
    <w:rsid w:val="00AF34F2"/>
    <w:rsid w:val="00B06F9E"/>
    <w:rsid w:val="00B336FE"/>
    <w:rsid w:val="00B44104"/>
    <w:rsid w:val="00B751F9"/>
    <w:rsid w:val="00B94E32"/>
    <w:rsid w:val="00BB65ED"/>
    <w:rsid w:val="00BD3C7D"/>
    <w:rsid w:val="00C157EF"/>
    <w:rsid w:val="00C44A7C"/>
    <w:rsid w:val="00C466AB"/>
    <w:rsid w:val="00C821AE"/>
    <w:rsid w:val="00CA7804"/>
    <w:rsid w:val="00CD69EE"/>
    <w:rsid w:val="00D23894"/>
    <w:rsid w:val="00D40F4A"/>
    <w:rsid w:val="00D44A67"/>
    <w:rsid w:val="00D528C0"/>
    <w:rsid w:val="00D56A4D"/>
    <w:rsid w:val="00D82A9D"/>
    <w:rsid w:val="00DC4206"/>
    <w:rsid w:val="00DE5110"/>
    <w:rsid w:val="00DF3788"/>
    <w:rsid w:val="00E1019B"/>
    <w:rsid w:val="00E17472"/>
    <w:rsid w:val="00E64691"/>
    <w:rsid w:val="00E66358"/>
    <w:rsid w:val="00E77C3D"/>
    <w:rsid w:val="00F037AB"/>
    <w:rsid w:val="00F075AD"/>
    <w:rsid w:val="00F1106F"/>
    <w:rsid w:val="00F676E9"/>
    <w:rsid w:val="00F769F5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42B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F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42B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F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24FA-F569-4765-88F6-664F99E7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.</dc:creator>
  <cp:lastModifiedBy>Gaibar Garcia, Lis</cp:lastModifiedBy>
  <cp:revision>2</cp:revision>
  <cp:lastPrinted>2014-07-10T07:22:00Z</cp:lastPrinted>
  <dcterms:created xsi:type="dcterms:W3CDTF">2016-07-20T12:06:00Z</dcterms:created>
  <dcterms:modified xsi:type="dcterms:W3CDTF">2016-07-20T12:06:00Z</dcterms:modified>
</cp:coreProperties>
</file>