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53" w:rsidRDefault="00A33953">
      <w:pPr>
        <w:pStyle w:val="Ttulo1"/>
      </w:pPr>
    </w:p>
    <w:p w:rsidR="00084853" w:rsidRDefault="00084853" w:rsidP="00084853">
      <w:pPr>
        <w:spacing w:line="360" w:lineRule="auto"/>
        <w:jc w:val="both"/>
        <w:rPr>
          <w:sz w:val="22"/>
          <w:szCs w:val="22"/>
        </w:rPr>
      </w:pP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szCs w:val="18"/>
        </w:rPr>
      </w:pPr>
      <w:r w:rsidRPr="007D219B">
        <w:rPr>
          <w:rFonts w:asciiTheme="minorHAnsi" w:hAnsiTheme="minorHAnsi" w:cs="Arial"/>
          <w:b/>
          <w:szCs w:val="18"/>
        </w:rPr>
        <w:t xml:space="preserve">ANEXO III   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ACEPTACIÓN/renuncia plazas convocatoria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 xml:space="preserve"> programaerasmus +</w:t>
      </w:r>
    </w:p>
    <w:p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curso academico 201</w:t>
      </w: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8</w:t>
      </w: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/201</w:t>
      </w: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9</w:t>
      </w:r>
    </w:p>
    <w:p w:rsidR="007D219B" w:rsidRPr="007D219B" w:rsidRDefault="007D219B" w:rsidP="007D219B">
      <w:pPr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Don/Doña. …………………………………………………………………</w:t>
      </w:r>
      <w:r w:rsidRPr="007D219B">
        <w:rPr>
          <w:rFonts w:asciiTheme="minorHAnsi" w:hAnsiTheme="minorHAnsi" w:cs="Arial"/>
        </w:rPr>
        <w:t>……..</w:t>
      </w:r>
      <w:r w:rsidRPr="007D219B">
        <w:rPr>
          <w:rFonts w:asciiTheme="minorHAnsi" w:hAnsiTheme="minorHAnsi" w:cs="Arial"/>
        </w:rPr>
        <w:t>………</w:t>
      </w:r>
      <w:r w:rsidRPr="007D219B">
        <w:rPr>
          <w:rFonts w:asciiTheme="minorHAnsi" w:hAnsiTheme="minorHAnsi" w:cs="Arial"/>
        </w:rPr>
        <w:t>…………….</w:t>
      </w:r>
      <w:r w:rsidRPr="007D219B">
        <w:rPr>
          <w:rFonts w:asciiTheme="minorHAnsi" w:hAnsiTheme="minorHAnsi" w:cs="Arial"/>
        </w:rPr>
        <w:t>..</w:t>
      </w:r>
      <w:r>
        <w:rPr>
          <w:rFonts w:asciiTheme="minorHAnsi" w:hAnsiTheme="minorHAnsi" w:cs="Arial"/>
        </w:rPr>
        <w:t>.............................................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D.N.I./pasaporte/tarjeta residencia</w:t>
      </w:r>
      <w:proofErr w:type="gramStart"/>
      <w:r w:rsidRPr="007D219B">
        <w:rPr>
          <w:rFonts w:asciiTheme="minorHAnsi" w:hAnsiTheme="minorHAnsi" w:cs="Arial"/>
        </w:rPr>
        <w:t>:  …</w:t>
      </w:r>
      <w:proofErr w:type="gramEnd"/>
      <w:r w:rsidRPr="007D219B">
        <w:rPr>
          <w:rFonts w:asciiTheme="minorHAnsi" w:hAnsiTheme="minorHAnsi" w:cs="Arial"/>
        </w:rPr>
        <w:t>…………………………………</w:t>
      </w:r>
      <w:r w:rsidRPr="007D219B">
        <w:rPr>
          <w:rFonts w:asciiTheme="minorHAnsi" w:hAnsiTheme="minorHAnsi" w:cs="Arial"/>
        </w:rPr>
        <w:t>……</w:t>
      </w:r>
      <w:r>
        <w:rPr>
          <w:rFonts w:asciiTheme="minorHAnsi" w:hAnsiTheme="minorHAnsi" w:cs="Arial"/>
        </w:rPr>
        <w:t>………………………………..</w:t>
      </w:r>
      <w:r w:rsidRPr="007D219B">
        <w:rPr>
          <w:rFonts w:asciiTheme="minorHAnsi" w:hAnsiTheme="minorHAnsi" w:cs="Arial"/>
        </w:rPr>
        <w:t>.…………….</w:t>
      </w:r>
      <w:r w:rsidRPr="007D219B">
        <w:rPr>
          <w:rFonts w:asciiTheme="minorHAnsi" w:hAnsiTheme="minorHAnsi" w:cs="Arial"/>
        </w:rPr>
        <w:t>………...</w:t>
      </w:r>
    </w:p>
    <w:p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Alumno/a de la Titulación: ……………………………………</w:t>
      </w:r>
      <w:r w:rsidRPr="007D219B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……………………………………</w:t>
      </w:r>
      <w:r w:rsidRPr="007D219B">
        <w:rPr>
          <w:rFonts w:asciiTheme="minorHAnsi" w:hAnsiTheme="minorHAnsi" w:cs="Arial"/>
        </w:rPr>
        <w:t>…………….</w:t>
      </w:r>
      <w:r w:rsidRPr="007D219B">
        <w:rPr>
          <w:rFonts w:asciiTheme="minorHAnsi" w:hAnsiTheme="minorHAnsi" w:cs="Arial"/>
        </w:rPr>
        <w:t xml:space="preserve">……………………              </w:t>
      </w:r>
      <w:r w:rsidRPr="007D219B">
        <w:rPr>
          <w:rFonts w:asciiTheme="minorHAnsi" w:hAnsiTheme="minorHAnsi" w:cs="Arial"/>
        </w:rPr>
        <w:br/>
        <w:t xml:space="preserve">de </w:t>
      </w:r>
      <w:smartTag w:uri="urn:schemas-microsoft-com:office:smarttags" w:element="PersonName">
        <w:smartTagPr>
          <w:attr w:name="ProductID" w:val="la Escuela"/>
        </w:smartTagPr>
        <w:r w:rsidRPr="007D219B">
          <w:rPr>
            <w:rFonts w:asciiTheme="minorHAnsi" w:hAnsiTheme="minorHAnsi" w:cs="Arial"/>
          </w:rPr>
          <w:t>la Escuela</w:t>
        </w:r>
      </w:smartTag>
      <w:r w:rsidRPr="007D219B">
        <w:rPr>
          <w:rFonts w:asciiTheme="minorHAnsi" w:hAnsiTheme="minorHAnsi" w:cs="Arial"/>
        </w:rPr>
        <w:t>/Facultad : ……………………………</w:t>
      </w:r>
      <w:r w:rsidRPr="007D219B">
        <w:rPr>
          <w:rFonts w:asciiTheme="minorHAnsi" w:hAnsiTheme="minorHAnsi" w:cs="Arial"/>
        </w:rPr>
        <w:t>……………………</w:t>
      </w:r>
      <w:r w:rsidRPr="007D219B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………………………………………</w:t>
      </w:r>
      <w:r w:rsidRPr="007D219B">
        <w:rPr>
          <w:rFonts w:asciiTheme="minorHAnsi" w:hAnsiTheme="minorHAnsi" w:cs="Arial"/>
        </w:rPr>
        <w:t>……………………………</w:t>
      </w:r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Acepta    </w:t>
      </w:r>
      <w:r w:rsidRPr="007D219B">
        <w:rPr>
          <w:rFonts w:asciiTheme="minorHAnsi" w:hAnsiTheme="minorHAnsi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7D219B">
        <w:rPr>
          <w:rFonts w:asciiTheme="minorHAnsi" w:hAnsiTheme="minorHAnsi" w:cs="Arial"/>
        </w:rPr>
        <w:instrText xml:space="preserve"> FORMCHECKBOX </w:instrText>
      </w:r>
      <w:r w:rsidRPr="007D219B">
        <w:rPr>
          <w:rFonts w:asciiTheme="minorHAnsi" w:hAnsiTheme="minorHAnsi" w:cs="Arial"/>
        </w:rPr>
      </w:r>
      <w:r w:rsidRPr="007D219B">
        <w:rPr>
          <w:rFonts w:asciiTheme="minorHAnsi" w:hAnsiTheme="minorHAnsi" w:cs="Arial"/>
        </w:rPr>
        <w:fldChar w:fldCharType="end"/>
      </w:r>
      <w:bookmarkEnd w:id="0"/>
    </w:p>
    <w:p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Rechaza </w:t>
      </w:r>
      <w:r w:rsidRPr="007D219B">
        <w:rPr>
          <w:rFonts w:asciiTheme="minorHAnsi" w:hAnsiTheme="minorHAnsi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D219B">
        <w:rPr>
          <w:rFonts w:asciiTheme="minorHAnsi" w:hAnsiTheme="minorHAnsi" w:cs="Arial"/>
        </w:rPr>
        <w:instrText xml:space="preserve"> FORMCHECKBOX </w:instrText>
      </w:r>
      <w:r w:rsidRPr="007D219B">
        <w:rPr>
          <w:rFonts w:asciiTheme="minorHAnsi" w:hAnsiTheme="minorHAnsi" w:cs="Arial"/>
        </w:rPr>
      </w:r>
      <w:r w:rsidRPr="007D219B">
        <w:rPr>
          <w:rFonts w:asciiTheme="minorHAnsi" w:hAnsiTheme="minorHAnsi" w:cs="Arial"/>
        </w:rPr>
        <w:fldChar w:fldCharType="end"/>
      </w:r>
      <w:bookmarkEnd w:id="1"/>
    </w:p>
    <w:p w:rsid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La plaza correspondiente de la convocatoria Erasmus +  201</w:t>
      </w:r>
      <w:r w:rsidRPr="007D219B">
        <w:rPr>
          <w:rFonts w:asciiTheme="minorHAnsi" w:hAnsiTheme="minorHAnsi" w:cs="Arial"/>
        </w:rPr>
        <w:t>8</w:t>
      </w:r>
      <w:r w:rsidRPr="007D219B">
        <w:rPr>
          <w:rFonts w:asciiTheme="minorHAnsi" w:hAnsiTheme="minorHAnsi" w:cs="Arial"/>
        </w:rPr>
        <w:t>/201</w:t>
      </w:r>
      <w:r w:rsidRPr="007D219B">
        <w:rPr>
          <w:rFonts w:asciiTheme="minorHAnsi" w:hAnsiTheme="minorHAnsi" w:cs="Arial"/>
        </w:rPr>
        <w:t>9</w:t>
      </w:r>
      <w:r w:rsidRPr="007D219B">
        <w:rPr>
          <w:rFonts w:asciiTheme="minorHAnsi" w:hAnsiTheme="minorHAnsi" w:cs="Arial"/>
        </w:rPr>
        <w:t xml:space="preserve"> que se me ha concedido  para realizar un periodo de estudios en: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 w:rsidRPr="007D219B">
          <w:rPr>
            <w:rFonts w:asciiTheme="minorHAnsi" w:hAnsiTheme="minorHAnsi" w:cs="Arial"/>
          </w:rPr>
          <w:t>la Universidad</w:t>
        </w:r>
      </w:smartTag>
      <w:r w:rsidRPr="007D219B">
        <w:rPr>
          <w:rFonts w:asciiTheme="minorHAnsi" w:hAnsiTheme="minorHAnsi" w:cs="Arial"/>
        </w:rPr>
        <w:t>: …………………………………………………………….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País: ……………………………………………………………………………………... </w:t>
      </w: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Fdo.: </w:t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bookmarkStart w:id="2" w:name="_GoBack"/>
      <w:bookmarkEnd w:id="2"/>
      <w:r w:rsidRPr="007D219B">
        <w:rPr>
          <w:rFonts w:asciiTheme="minorHAnsi" w:hAnsiTheme="minorHAnsi" w:cs="Arial"/>
        </w:rPr>
        <w:tab/>
        <w:t xml:space="preserve">Fecha: </w:t>
      </w:r>
      <w:r w:rsidRPr="007D219B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D219B">
        <w:rPr>
          <w:rFonts w:asciiTheme="minorHAnsi" w:hAnsiTheme="minorHAnsi" w:cs="Arial"/>
        </w:rPr>
        <w:instrText xml:space="preserve"> FORMTEXT </w:instrText>
      </w:r>
      <w:r w:rsidRPr="007D219B">
        <w:rPr>
          <w:rFonts w:asciiTheme="minorHAnsi" w:hAnsiTheme="minorHAnsi" w:cs="Arial"/>
        </w:rPr>
      </w:r>
      <w:r w:rsidRPr="007D219B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</w:rPr>
        <w:fldChar w:fldCharType="end"/>
      </w: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i/>
        </w:rPr>
        <w:t>El arriba firmante declara conocer y aceptar las bases de la convocatoria y la normativa de movilidad internacional de la Universidad Miguel Hernández de Elche que le es de aplicación.</w:t>
      </w:r>
    </w:p>
    <w:p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  <w:sz w:val="22"/>
        </w:rPr>
      </w:pPr>
      <w:r w:rsidRPr="007D219B">
        <w:rPr>
          <w:rFonts w:asciiTheme="minorHAnsi" w:hAnsiTheme="minorHAnsi" w:cs="Arial"/>
          <w:b/>
          <w:sz w:val="22"/>
        </w:rPr>
        <w:t>Este documento deberá presentarse en el Registro General de la UMH o de los Registros Auxiliares de los Centros de Gestión de cada Campus, dirigido al Vicerrector de Relaciones Internacionales.</w:t>
      </w:r>
    </w:p>
    <w:p w:rsidR="00A33953" w:rsidRPr="007D219B" w:rsidRDefault="00A33953" w:rsidP="00A33953">
      <w:pPr>
        <w:spacing w:line="360" w:lineRule="auto"/>
        <w:jc w:val="both"/>
        <w:rPr>
          <w:rFonts w:ascii="Arial" w:hAnsi="Arial"/>
          <w:sz w:val="24"/>
        </w:rPr>
      </w:pPr>
    </w:p>
    <w:sectPr w:rsidR="00A33953" w:rsidRPr="007D219B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D9" w:rsidRDefault="00E146D9">
      <w:r>
        <w:separator/>
      </w:r>
    </w:p>
  </w:endnote>
  <w:endnote w:type="continuationSeparator" w:id="0">
    <w:p w:rsidR="00E146D9" w:rsidRDefault="00E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DC" w:rsidRDefault="00F8480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9663DC" w:rsidRDefault="002E54A5">
    <w:pPr>
      <w:pStyle w:val="Ttulo2"/>
      <w:spacing w:line="240" w:lineRule="auto"/>
    </w:pPr>
    <w:r>
      <w:t>SERVICIO</w:t>
    </w:r>
    <w:r w:rsidR="009663DC">
      <w:t xml:space="preserve"> DE RELACIONES INTERNACIONALES</w:t>
    </w:r>
  </w:p>
  <w:p w:rsidR="009663DC" w:rsidRDefault="009663DC">
    <w:pPr>
      <w:jc w:val="center"/>
      <w:rPr>
        <w:sz w:val="14"/>
      </w:rPr>
    </w:pPr>
    <w:r>
      <w:rPr>
        <w:sz w:val="14"/>
      </w:rPr>
      <w:t>Avda. de la Universidad, s/n – 03202 ELCHE</w:t>
    </w:r>
  </w:p>
  <w:p w:rsidR="009663DC" w:rsidRDefault="009663DC">
    <w:pPr>
      <w:jc w:val="center"/>
      <w:rPr>
        <w:sz w:val="14"/>
      </w:rPr>
    </w:pPr>
    <w:r>
      <w:rPr>
        <w:sz w:val="14"/>
      </w:rPr>
      <w:t>Telf.: 96 665 87 10 – Fax: 96 665 87 05</w:t>
    </w:r>
  </w:p>
  <w:p w:rsidR="009663DC" w:rsidRDefault="009663DC">
    <w:pPr>
      <w:jc w:val="center"/>
      <w:rPr>
        <w:sz w:val="14"/>
      </w:rPr>
    </w:pPr>
    <w:proofErr w:type="spellStart"/>
    <w:r>
      <w:rPr>
        <w:sz w:val="14"/>
      </w:rPr>
      <w:t>c</w:t>
    </w:r>
    <w:r w:rsidR="002E54A5">
      <w:rPr>
        <w:sz w:val="14"/>
      </w:rPr>
      <w:t>.electrónico</w:t>
    </w:r>
    <w:proofErr w:type="spellEnd"/>
    <w:r w:rsidR="002E54A5">
      <w:rPr>
        <w:sz w:val="14"/>
      </w:rPr>
      <w:t>: movilidad</w:t>
    </w:r>
    <w:r>
      <w:rPr>
        <w:sz w:val="14"/>
      </w:rPr>
      <w:t>@umh.es</w:t>
    </w:r>
  </w:p>
  <w:p w:rsidR="009663DC" w:rsidRDefault="009663DC">
    <w:pPr>
      <w:jc w:val="center"/>
    </w:pPr>
  </w:p>
  <w:p w:rsidR="009663DC" w:rsidRDefault="009663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D9" w:rsidRDefault="00E146D9">
      <w:r>
        <w:separator/>
      </w:r>
    </w:p>
  </w:footnote>
  <w:footnote w:type="continuationSeparator" w:id="0">
    <w:p w:rsidR="00E146D9" w:rsidRDefault="00E1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DC" w:rsidRDefault="002E55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5E4B5" wp14:editId="0153DA7C">
          <wp:simplePos x="0" y="0"/>
          <wp:positionH relativeFrom="margin">
            <wp:posOffset>3409950</wp:posOffset>
          </wp:positionH>
          <wp:positionV relativeFrom="margin">
            <wp:posOffset>-600075</wp:posOffset>
          </wp:positionV>
          <wp:extent cx="2162175" cy="457200"/>
          <wp:effectExtent l="0" t="0" r="9525" b="0"/>
          <wp:wrapSquare wrapText="bothSides"/>
          <wp:docPr id="13" name="Imagen 13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B77">
      <w:rPr>
        <w:noProof/>
      </w:rPr>
      <w:drawing>
        <wp:inline distT="0" distB="0" distL="0" distR="0" wp14:anchorId="58DDA439" wp14:editId="49F20D87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E90472C"/>
    <w:multiLevelType w:val="hybridMultilevel"/>
    <w:tmpl w:val="63FC1142"/>
    <w:lvl w:ilvl="0" w:tplc="2AC66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F8"/>
    <w:rsid w:val="00017AE8"/>
    <w:rsid w:val="00076ACB"/>
    <w:rsid w:val="00084853"/>
    <w:rsid w:val="00093D73"/>
    <w:rsid w:val="000A1AC0"/>
    <w:rsid w:val="000B4096"/>
    <w:rsid w:val="000D5307"/>
    <w:rsid w:val="000E5518"/>
    <w:rsid w:val="0011243A"/>
    <w:rsid w:val="001609BC"/>
    <w:rsid w:val="00182166"/>
    <w:rsid w:val="001C3359"/>
    <w:rsid w:val="001E0E3B"/>
    <w:rsid w:val="001E687F"/>
    <w:rsid w:val="002542F3"/>
    <w:rsid w:val="00272B77"/>
    <w:rsid w:val="00280981"/>
    <w:rsid w:val="002816BE"/>
    <w:rsid w:val="002B2295"/>
    <w:rsid w:val="002E54A5"/>
    <w:rsid w:val="002E5580"/>
    <w:rsid w:val="00305205"/>
    <w:rsid w:val="003468EB"/>
    <w:rsid w:val="003B06AA"/>
    <w:rsid w:val="00406BB0"/>
    <w:rsid w:val="00421D38"/>
    <w:rsid w:val="00447227"/>
    <w:rsid w:val="004861E2"/>
    <w:rsid w:val="00496F41"/>
    <w:rsid w:val="004A2DBE"/>
    <w:rsid w:val="005315E1"/>
    <w:rsid w:val="005407F3"/>
    <w:rsid w:val="00556B5F"/>
    <w:rsid w:val="00560CC6"/>
    <w:rsid w:val="00561E81"/>
    <w:rsid w:val="005B06A6"/>
    <w:rsid w:val="00601715"/>
    <w:rsid w:val="0062343D"/>
    <w:rsid w:val="0069083D"/>
    <w:rsid w:val="006B0680"/>
    <w:rsid w:val="006B6E1A"/>
    <w:rsid w:val="006E023A"/>
    <w:rsid w:val="00711C8E"/>
    <w:rsid w:val="00744BE2"/>
    <w:rsid w:val="007C0DEC"/>
    <w:rsid w:val="007D219B"/>
    <w:rsid w:val="00946916"/>
    <w:rsid w:val="00964968"/>
    <w:rsid w:val="009663DC"/>
    <w:rsid w:val="009A25D3"/>
    <w:rsid w:val="009C0E6A"/>
    <w:rsid w:val="009E792E"/>
    <w:rsid w:val="009F155E"/>
    <w:rsid w:val="00A33953"/>
    <w:rsid w:val="00A51E16"/>
    <w:rsid w:val="00A549B5"/>
    <w:rsid w:val="00A73FEB"/>
    <w:rsid w:val="00AA6228"/>
    <w:rsid w:val="00AF0817"/>
    <w:rsid w:val="00AF2A9A"/>
    <w:rsid w:val="00B24ABC"/>
    <w:rsid w:val="00B31587"/>
    <w:rsid w:val="00B3794E"/>
    <w:rsid w:val="00B75CEF"/>
    <w:rsid w:val="00BE7487"/>
    <w:rsid w:val="00C6576F"/>
    <w:rsid w:val="00C82087"/>
    <w:rsid w:val="00CB23E0"/>
    <w:rsid w:val="00CB6987"/>
    <w:rsid w:val="00CC0F9A"/>
    <w:rsid w:val="00CD1FA2"/>
    <w:rsid w:val="00CD772D"/>
    <w:rsid w:val="00D00C58"/>
    <w:rsid w:val="00D077D3"/>
    <w:rsid w:val="00D25913"/>
    <w:rsid w:val="00D65C44"/>
    <w:rsid w:val="00DA20F8"/>
    <w:rsid w:val="00DB1B99"/>
    <w:rsid w:val="00DC2666"/>
    <w:rsid w:val="00DE1639"/>
    <w:rsid w:val="00DE7B33"/>
    <w:rsid w:val="00E146D9"/>
    <w:rsid w:val="00E36A15"/>
    <w:rsid w:val="00EE5771"/>
    <w:rsid w:val="00F50F10"/>
    <w:rsid w:val="00F8480E"/>
    <w:rsid w:val="00FD1C9F"/>
    <w:rsid w:val="00FD545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m.candela</dc:creator>
  <cp:lastModifiedBy>m.candela</cp:lastModifiedBy>
  <cp:revision>2</cp:revision>
  <cp:lastPrinted>2016-01-15T09:04:00Z</cp:lastPrinted>
  <dcterms:created xsi:type="dcterms:W3CDTF">2018-02-20T13:16:00Z</dcterms:created>
  <dcterms:modified xsi:type="dcterms:W3CDTF">2018-02-20T13:16:00Z</dcterms:modified>
</cp:coreProperties>
</file>