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ANEXO V: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of the host institution: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>………………………………………………………….…………from …</w:t>
      </w:r>
      <w:r w:rsidR="00567C1D">
        <w:rPr>
          <w:rFonts w:ascii="Arial" w:hAnsi="Arial" w:cs="Arial"/>
          <w:sz w:val="22"/>
          <w:szCs w:val="22"/>
          <w:lang w:val="en-GB"/>
        </w:rPr>
        <w:t>……………………………………………………………...</w:t>
      </w:r>
      <w:r w:rsidR="00482F5D">
        <w:rPr>
          <w:rFonts w:ascii="Arial" w:hAnsi="Arial" w:cs="Arial"/>
          <w:sz w:val="22"/>
          <w:szCs w:val="22"/>
          <w:lang w:val="en-GB"/>
        </w:rPr>
        <w:t>.</w:t>
      </w:r>
      <w:r w:rsidR="00BB651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(name of the home institution)</w:t>
      </w:r>
    </w:p>
    <w:p w:rsidR="00F91EF9" w:rsidRDefault="00F91EF9" w:rsidP="000D69D8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teaching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institution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</w:t>
      </w:r>
      <w:r w:rsidR="00BB6519">
        <w:rPr>
          <w:rFonts w:ascii="Arial" w:hAnsi="Arial" w:cs="Arial"/>
          <w:sz w:val="22"/>
          <w:szCs w:val="22"/>
          <w:lang w:val="en-GB"/>
        </w:rPr>
        <w:t>the specific mobility agreement with a total of ….  teaching hours.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6D0EE4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and </w:t>
      </w:r>
      <w:r w:rsidR="00BB6519">
        <w:rPr>
          <w:rFonts w:ascii="Arial" w:hAnsi="Arial" w:cs="Arial"/>
          <w:sz w:val="22"/>
          <w:szCs w:val="22"/>
          <w:lang w:val="en-GB"/>
        </w:rPr>
        <w:t>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tamp </w:t>
      </w:r>
      <w:r w:rsidR="00482F5D"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="00482F5D"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567C1D">
      <w:headerReference w:type="default" r:id="rId9"/>
      <w:footerReference w:type="default" r:id="rId10"/>
      <w:pgSz w:w="11906" w:h="16838"/>
      <w:pgMar w:top="1417" w:right="1701" w:bottom="1417" w:left="1701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82" w:rsidRDefault="00356482">
      <w:r>
        <w:separator/>
      </w:r>
    </w:p>
  </w:endnote>
  <w:endnote w:type="continuationSeparator" w:id="0">
    <w:p w:rsidR="00356482" w:rsidRDefault="003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13" w:rsidRDefault="00001E13" w:rsidP="00001E13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00C5607" wp14:editId="044D2A9B">
              <wp:simplePos x="0" y="0"/>
              <wp:positionH relativeFrom="column">
                <wp:posOffset>2617541</wp:posOffset>
              </wp:positionH>
              <wp:positionV relativeFrom="paragraph">
                <wp:posOffset>113651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848140" id="Grupo 2" o:spid="_x0000_s1026" style="position:absolute;margin-left:206.1pt;margin-top:8.95pt;width:11.7pt;height:11.7pt;z-index:25165977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1ZbygAAI5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ig8EA&#10;AADaAAAADwAAAGRycy9kb3ducmV2LnhtbESPQYvCMBSE74L/ITxhL6KpgqK1qYjrguzBZa3eH82z&#10;LTYvpclq/fdmQfA4zMw3TLLuTC1u1LrKsoLJOAJBnFtdcaHglH2NFiCcR9ZYWyYFD3KwTvu9BGNt&#10;7/xLt6MvRICwi1FB6X0TS+nykgy6sW2Ig3exrUEfZFtI3eI9wE0tp1E0lwYrDgslNrQtKb8e/4yC&#10;4Sxanu1B1o3efmeMWXb42X0q9THoNisQnjr/Dr/ae61gDv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uYoPBAAAA2g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t6cEA&#10;AADaAAAADwAAAGRycy9kb3ducmV2LnhtbESPQWvCQBSE7wX/w/IEb3UTD7ZEVxExtL21UfH6yD6z&#10;wd23Ibua9N93C4Ueh5n5hllvR2fFg/rQelaQzzMQxLXXLTcKTsfy+RVEiMgarWdS8E0BtpvJ0xoL&#10;7Qf+okcVG5EgHApUYGLsCilDbchhmPuOOHlX3zuMSfaN1D0OCe6sXGTZUjpsOS0Y7GhvqL5Vd6fg&#10;bO3lo2w+D/Lu3GLIq1Kat1yp2XTcrUBEGuN/+K/9rhW8wO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ren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i4sEA&#10;AADaAAAADwAAAGRycy9kb3ducmV2LnhtbESPzYvCMBTE7wv+D+EJ3ta0HvyoRhFBWPbmB8seH81r&#10;U2xeShJr/e/NwoLHYWZ+w2x2g21FTz40jhXk0wwEcel0w7WC6+X4uQQRIrLG1jEpeFKA3Xb0scFC&#10;uwefqD/HWiQIhwIVmBi7QspQGrIYpq4jTl7lvMWYpK+l9vhIcNvKWZbNpcWG04LBjg6Gytv5bhVU&#10;h/vt52J+8RmqWbbw373N80qpyXjYr0FEGuI7/N/+0gpW8Hcl3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4uLBAAAA2gAAAA8AAAAAAAAAAAAAAAAAmAIAAGRycy9kb3du&#10;cmV2LnhtbFBLBQYAAAAABAAEAPUAAACG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orM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9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KKz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cMEA&#10;AADbAAAADwAAAGRycy9kb3ducmV2LnhtbERPTWvCQBC9F/wPywi91U3EFomuolKhUGip9eBxyI5J&#10;MDsbdqcm/nu3UOhtHu9zluvBtepKITaeDeSTDBRx6W3DlYHj9/5pDioKssXWMxm4UYT1avSwxML6&#10;nr/oepBKpRCOBRqoRbpC61jW5DBOfEecuLMPDiXBUGkbsE/hrtXTLHvRDhtODTV2tKupvBx+nIHn&#10;fN6Hz+5dXqWPQ3auTvyxnRnzOB42C1BCg/yL/9xvNs3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NJ3D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PUb8A&#10;AADbAAAADwAAAGRycy9kb3ducmV2LnhtbERPTYvCMBC9C/sfwizsTVN7WKUai7gIXreK1NvQjG2x&#10;mXSbWLv+eiMI3ubxPmeZDqYRPXWutqxgOolAEBdW11wqOOy34zkI55E1NpZJwT85SFcfoyUm2t74&#10;l/rMlyKEsEtQQeV9m0jpiooMuoltiQN3tp1BH2BXSt3hLYSbRsZR9C0N1hwaKmxpU1Fxya5GwUxm&#10;p7wt6H74Of1tMTfHe9Mbpb4+h/UChKfBv8Uv906H+TE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g9R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RL8A&#10;AADbAAAADwAAAGRycy9kb3ducmV2LnhtbERPTWsCMRC9F/wPYQRvNavStV2NIoLYa7cFr9PNdDe4&#10;maxJ1PXfm4LgbR7vc5br3rbiQj4Yxwom4wwEceW04VrBz/fu9R1EiMgaW8ek4EYB1qvByxIL7a78&#10;RZcy1iKFcChQQRNjV0gZqoYshrHriBP357zFmKCvpfZ4TeG2ldMsy6VFw6mhwY62DVXH8mwVtNX8&#10;pLXe/9LkbZsF87E3u/yg1GjYbxYgIvXxKX64P3WaP4P/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JEvwAAANsAAAAPAAAAAAAAAAAAAAAAAJgCAABkcnMvZG93bnJl&#10;di54bWxQSwUGAAAAAAQABAD1AAAAhA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sEA&#10;AADbAAAADwAAAGRycy9kb3ducmV2LnhtbERP3WrCMBS+H/gO4Qy8GZpatiGdUcZQkN3I2j3AoTlL&#10;y5qTmsS2e/tFELw7H9/v2ewm24mBfGgdK1gtMxDEtdMtGwXf1WGxBhEissbOMSn4owC77exhg4V2&#10;I3/RUEYjUgiHAhU0MfaFlKFuyGJYup44cT/OW4wJeiO1xzGF207mWfYqLbacGhrs6aOh+re8WAXD&#10;U/l5LPf76jRV51G63OQv3ig1f5ze30BEmuJdfHMfdZr/DN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cab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+sQA&#10;AADbAAAADwAAAGRycy9kb3ducmV2LnhtbERPTU8CMRC9m/gfmjHxJl0MkM1CIcTE6EEkAgG8Tbbj&#10;drWdrtuyrP+emph4m5f3ObNF76zoqA21ZwXDQQaCuPS65krBbvt4l4MIEVmj9UwKfijAYn59NcNC&#10;+zO/UbeJlUghHApUYGJsCilDachhGPiGOHEfvnUYE2wrqVs8p3Bn5X2WTaTDmlODwYYeDJVfm5NT&#10;YN3o+7B870Z7s87t6+r48vQ5zJW6vemXUxCR+vgv/nM/6zR/DL+/p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xfr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001E13" w:rsidRPr="00001E13" w:rsidRDefault="00001E13" w:rsidP="00001E13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:rsidR="00001E13" w:rsidRDefault="00001E13" w:rsidP="00001E13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:rsidR="00001E13" w:rsidRDefault="00001E13" w:rsidP="00001E13">
    <w:pPr>
      <w:spacing w:after="0"/>
      <w:jc w:val="center"/>
      <w:rPr>
        <w:sz w:val="14"/>
      </w:rPr>
    </w:pPr>
    <w:r>
      <w:rPr>
        <w:sz w:val="14"/>
      </w:rPr>
      <w:t>Telf.: 96 665 87 10 – Fax: 96 665 87 05</w:t>
    </w:r>
  </w:p>
  <w:p w:rsidR="00001E13" w:rsidRDefault="00001E13" w:rsidP="00001E13">
    <w:pPr>
      <w:spacing w:after="0"/>
      <w:jc w:val="center"/>
      <w:rPr>
        <w:sz w:val="14"/>
      </w:rPr>
    </w:pPr>
    <w:r>
      <w:rPr>
        <w:sz w:val="14"/>
      </w:rPr>
      <w:t>c.electrónico: movilidad@umh.es</w:t>
    </w:r>
  </w:p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82" w:rsidRDefault="00356482">
      <w:r>
        <w:separator/>
      </w:r>
    </w:p>
  </w:footnote>
  <w:footnote w:type="continuationSeparator" w:id="0">
    <w:p w:rsidR="00356482" w:rsidRDefault="0035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567C1D" w:rsidP="009166A2">
    <w:pPr>
      <w:pStyle w:val="Encabezado"/>
      <w:ind w:left="3540"/>
    </w:pPr>
    <w:r>
      <w:rPr>
        <w:rFonts w:ascii="Verdana" w:hAnsi="Verdana"/>
        <w:b/>
        <w:noProof/>
        <w:color w:val="003CB4"/>
        <w:sz w:val="16"/>
        <w:szCs w:val="16"/>
      </w:rPr>
      <w:drawing>
        <wp:anchor distT="0" distB="0" distL="114300" distR="114300" simplePos="0" relativeHeight="251663360" behindDoc="1" locked="0" layoutInCell="1" allowOverlap="1" wp14:anchorId="048B162C" wp14:editId="66DE4C28">
          <wp:simplePos x="0" y="0"/>
          <wp:positionH relativeFrom="column">
            <wp:posOffset>2257</wp:posOffset>
          </wp:positionH>
          <wp:positionV relativeFrom="paragraph">
            <wp:posOffset>8255</wp:posOffset>
          </wp:positionV>
          <wp:extent cx="1535289" cy="586662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89" cy="586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72C6D0" wp14:editId="5741DBA6">
          <wp:simplePos x="0" y="0"/>
          <wp:positionH relativeFrom="margin">
            <wp:posOffset>3569759</wp:posOffset>
          </wp:positionH>
          <wp:positionV relativeFrom="margin">
            <wp:posOffset>-666044</wp:posOffset>
          </wp:positionV>
          <wp:extent cx="1828800" cy="415925"/>
          <wp:effectExtent l="0" t="0" r="0" b="317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1E13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46712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6482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67C1D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70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0EE4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3BDE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0A9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4A70"/>
    <w:rsid w:val="00AA514E"/>
    <w:rsid w:val="00AA6691"/>
    <w:rsid w:val="00AA75AC"/>
    <w:rsid w:val="00AA7CD2"/>
    <w:rsid w:val="00AB0527"/>
    <w:rsid w:val="00AB09CD"/>
    <w:rsid w:val="00AB0B93"/>
    <w:rsid w:val="00AB1A72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A2F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519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00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00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001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001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E076-A5BF-4D13-AB97-699363A9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m.candela</cp:lastModifiedBy>
  <cp:revision>2</cp:revision>
  <cp:lastPrinted>2012-02-02T08:19:00Z</cp:lastPrinted>
  <dcterms:created xsi:type="dcterms:W3CDTF">2017-02-08T07:54:00Z</dcterms:created>
  <dcterms:modified xsi:type="dcterms:W3CDTF">2017-02-08T07:54:00Z</dcterms:modified>
</cp:coreProperties>
</file>