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453" w:rsidRDefault="008E4453" w:rsidP="00631ED8">
      <w:pPr>
        <w:ind w:left="1416" w:firstLine="708"/>
        <w:rPr>
          <w:b/>
          <w:sz w:val="24"/>
        </w:rPr>
      </w:pPr>
    </w:p>
    <w:p w:rsidR="00631ED8" w:rsidRDefault="00BA471E" w:rsidP="00BA471E">
      <w:pPr>
        <w:rPr>
          <w:b/>
          <w:sz w:val="24"/>
        </w:rPr>
      </w:pPr>
      <w:r>
        <w:rPr>
          <w:b/>
          <w:sz w:val="24"/>
        </w:rPr>
        <w:t xml:space="preserve">                                                        </w:t>
      </w:r>
      <w:r w:rsidR="00631ED8" w:rsidRPr="00631ED8">
        <w:rPr>
          <w:b/>
          <w:sz w:val="24"/>
        </w:rPr>
        <w:t xml:space="preserve">Anexo </w:t>
      </w:r>
      <w:r w:rsidR="00431F73">
        <w:rPr>
          <w:b/>
          <w:sz w:val="24"/>
        </w:rPr>
        <w:t>II</w:t>
      </w:r>
      <w:r w:rsidR="00631ED8" w:rsidRPr="00631ED8">
        <w:rPr>
          <w:b/>
          <w:sz w:val="24"/>
        </w:rPr>
        <w:t xml:space="preserve">I: LISTADO DE </w:t>
      </w:r>
      <w:r w:rsidR="00D06E9C">
        <w:rPr>
          <w:b/>
          <w:sz w:val="24"/>
        </w:rPr>
        <w:t>UNIVERSIDADES Y PLAZAS POR ÁREAS</w:t>
      </w:r>
      <w:r w:rsidR="00631ED8" w:rsidRPr="00631ED8">
        <w:rPr>
          <w:b/>
          <w:sz w:val="24"/>
        </w:rPr>
        <w:t xml:space="preserve"> DE ESTUDIO</w:t>
      </w:r>
    </w:p>
    <w:p w:rsidR="00D62475" w:rsidRDefault="00D62475" w:rsidP="00BA471E">
      <w:pPr>
        <w:rPr>
          <w:b/>
          <w:sz w:val="24"/>
        </w:rPr>
      </w:pPr>
    </w:p>
    <w:tbl>
      <w:tblPr>
        <w:tblW w:w="1404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1840"/>
        <w:gridCol w:w="1400"/>
        <w:gridCol w:w="4183"/>
        <w:gridCol w:w="1260"/>
        <w:gridCol w:w="1306"/>
      </w:tblGrid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BD223A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267387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="00267387"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Hochschule für Wirtschaft und Umwelt Nürtingen-Geislingen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NURTING01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Trakia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Technologiko Ekpaideftiko Idryma Athinas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ATHINE34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Hanze University of Applied Sciences, Groningen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GRONING03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Agricultural Economics/Business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 Degli Studi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Sassari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SASSARI01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Agriculture, forestry and fishery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Agriculture, forestry and fishery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 and fishery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BD223A" w:rsidRPr="00267387" w:rsidTr="00F42C24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de Stiinte Agricole si Medicina Veterinara a Banatului “Regele Mihai I al Romaniei” din Timisoara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Agriculture, forestry,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fisheries and 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Anthropology (Ethnology and Cultural Anthropology)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Nova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Oxford Brookes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Anthropology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Evora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EVORA01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Plymouth College of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Arts (Fine Art)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Trier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TRIER01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Audiovisual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ISTOM Ecole Supérieure d´agro-devéloppement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CERGY 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Biological and related sciences/environment/agriculture/veterinary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Biological and related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908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Biology, Biochemistry, Chemistry nad Pharmacy) Discovery and characterization of bioactive compounds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BD223A" w:rsidRPr="00267387" w:rsidTr="00F42C2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BD223A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BD223A" w:rsidRPr="00267387" w:rsidRDefault="00BD223A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 (Prehrambeno-biotehnoloski fackultet)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Lorraine ENSAIA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Biotechnology/Food Science/Agriculture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5C5570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80C48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CAMPOBA01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 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Microbiology and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E4774E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Default="00E4774E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80C48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della Tuscia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Default="00680C48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80C48" w:rsidRPr="00267387" w:rsidRDefault="00680C48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Norges miljø- og biovitenskapelige universitet (NMBU)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AS03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Katolicki Uniwersytet Lubelski Jana Pawla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LUBLIN02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Biological and  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E4774E" w:rsidRPr="00E4774E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West Pomeranian University of Technology, Szzecin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267387" w:rsidRDefault="00E4774E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Biology and Biochemistry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4774E" w:rsidRPr="00E4774E" w:rsidRDefault="00E4774E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267387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Minho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BRAGA01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Biomedical Engineering, Micro/nano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7387" w:rsidRPr="00267387" w:rsidRDefault="00267387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lastRenderedPageBreak/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Emden-Leer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Duisburg-Essen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Europäische Fachhochschule Brühl/Rheinland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BRUHL01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Trakia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STARA-Z01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Management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Franche-Comté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(UFC)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BESANCO01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IPAG Ecole Supérieure de Commerce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PARIS105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Montesquieu-Bordeaux IV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BORDEAU41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Della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COSENZA01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Business, Administration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Sor- Trondelag University College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TRONDHE03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Business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Wyzsza Szkola Bankowa w Toruniu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TORUN02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Lodzki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Gdańska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Państwowa Wyźsza Szkoła Zawadowa w Nysie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NYSA01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Wysza Szkola Bankowa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WROCLAW15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Lubelska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LUBLIN03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Business and administration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ISCET-Instituto Superior de Ciencias Empresariais e do Turismo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PORTO42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Piaget - Cooperativa para o Desenvolvimento Humano Integral e Ecológico, CRL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BA4F5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Business and</w:t>
            </w:r>
            <w:r w:rsidR="00CA45D5" w:rsidRPr="00267387">
              <w:rPr>
                <w:rFonts w:eastAsia="Times New Roman"/>
                <w:color w:val="000000"/>
                <w:lang w:val="en-US" w:eastAsia="es-ES"/>
              </w:rPr>
              <w:t xml:space="preserve"> Administration/Sports/Therapy and rehabilitation/Psychology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Communication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Communication Techniques and Media Production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Communication and Public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Goce Delcev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Computer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Petrosani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Computer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Wroclawski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Comunication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dos Açores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ACORES01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Catolica Portuguesa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Earth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Nordhausen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NORDHAU01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 and social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Siegen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SIEGEN01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Tartu Ülikool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EE TARTU02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 , Business and administration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Panepistimio Kritis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KRISTI01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Economics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MARIA CURIE-SKLODOWSKA UNIVERSITY (UMCS)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LUBLIN01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Economics/Business Studies and Management Sciences/ Finance and Accounting/ Logistics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Köln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KOLN04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Kempten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KEMPTEN01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Regensburg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REGENSB02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Clausthal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CLAUSTH01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and engineering trades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Liège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РУ "Ангел Кънчев"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РУ "Ангел Кънчев"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Electronic Eng. And Industrial Automation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Natzionalen Voenen Universitet "Vassil Levski"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VELIKOO2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Engineering and engineering Trades</w:t>
            </w:r>
            <w:r w:rsidRPr="00267387">
              <w:rPr>
                <w:rFonts w:eastAsia="Times New Roman"/>
                <w:color w:val="000000"/>
                <w:lang w:val="en-US"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Electronic, Engineering , Telecomunications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Aalborg Universitet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ALBORG01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Southern Denmark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ODENSE01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Electrical Engineering/Electricity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Oulun Yliopisto in Finnish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OULU01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Institut National Polytechnique de Toulouse (ENSEEIHT)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Lorraine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NANCY43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Unviersité de Montpellier 2 Sciences et Techniques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Saxion Hogeschool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5C5570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Politecnico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TORINO02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engineerign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Brescia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BRESCIA01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 xml:space="preserve">Engineering, manufacturing and construction/Inf. </w:t>
            </w:r>
            <w:r w:rsidRPr="00267387">
              <w:rPr>
                <w:rFonts w:eastAsia="Times New Roman"/>
                <w:color w:val="000000"/>
                <w:lang w:eastAsia="es-ES"/>
              </w:rPr>
              <w:t>And Comm.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8F0B76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F0B76">
              <w:rPr>
                <w:rFonts w:eastAsia="Times New Roman"/>
                <w:color w:val="000000"/>
                <w:lang w:val="en-US" w:eastAsia="es-ES"/>
              </w:rPr>
              <w:t> SS. CYRIL AND METHODIUS UNIVERSITY IN SKOPJE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Goce Delcev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MK STIP01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Gdańska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GDANSK02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Engineering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Electromechanical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Politecnico de Castelo Branco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CASTELO01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Engineerign and engineering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(Politehnica) Din Bucuresti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Electricity and energy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Petrosani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PETROSA01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Engineering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197328">
        <w:trPr>
          <w:trHeight w:val="344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Westfälische Wilhelms-Universität Münster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OPEN UNIVERSITY OF CYPRUS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LEFKOSI01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CA45D5" w:rsidRPr="00267387" w:rsidTr="00CA45D5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Komenského v Bratislave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Environmental protection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Wageningen University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WAGENIN01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Enviromental sciences, Ecology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Politecnica delle Marche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ANCONA01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 Molise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CAMPOBA01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26339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della Tuscia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VITERBO01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West Pomeranian University of Technology Szczecin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SZCZECI02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Environmental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Univerzita Palackeho v Olomuoci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República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Enviromental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Plymouth College of Art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PLYMOUT05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Artfilm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Det Kongelige Danske Kunstakademi, Billedkunstskolerne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KOPENHA37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Akademia of Arts in Banska Bystrica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BANSKA02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Picardie Jules Verne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AMIENS01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Belli Arti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Accadmia di Belle Arti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CA45D5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CA45D5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CA45D5" w:rsidRPr="00267387" w:rsidRDefault="00CA45D5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Ligustica di Belle Arti - Genova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L'Aquila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L-AQUIL03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Belle Arti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Accademia di Belle Arti di Macerata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MACERAT02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Warszawski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Akademia Sztuk Pieknych w Warszawie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Akademia Sztuk Pięknych im. wł. Strzemińskiego w Łodzi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Fine Arts;Audiovisual and media productions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Oxford Brookes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OXFORD04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University of Leeds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UK LEEDS01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Fine Art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Universitas Ostraviensis - Facultas Bonae Artis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OSTRAVA02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Konsthögskolan, Umeå universitet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UMEA01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Fine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Cyprus University of Technology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CY LIMASSO02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Chipre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 and 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Slovenská poľnohospodárska univerzita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NITRA02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Mediterranea di Reggio Calabria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REGGIO1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Teramo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TERAMO01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Cattolica del Sacro Cuore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CA45D5" w:rsidRPr="00E4774E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E4774E">
              <w:rPr>
                <w:rFonts w:eastAsia="Times New Roman"/>
                <w:color w:val="000000"/>
                <w:lang w:val="en-US" w:eastAsia="es-ES"/>
              </w:rPr>
              <w:t>University of Agriculture in Krakow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PL KRAKOW06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5D5" w:rsidRPr="00E4774E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CA45D5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Przyrodniczy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CA45D5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proccesing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45D5" w:rsidRPr="00267387" w:rsidRDefault="00CA45D5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Agricultural Sciences and Veterinary Medicine Cluj Napoca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CLUJNAP04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Agricultural Sciences and Veterinary Medicine Cluj Napoca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CLUJNAP04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de Stiinte Agricole si Medicina Veterinara a Banatului “Regele Mihai I al Romaniei” din Timisoara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TIMISOA03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Food Processing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Forestry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Health (broad programmes)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Health (Master in Public Health)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Health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Catania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CATANIA01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Horticulture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Johannes Gutenberg Universität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Humanities (except languages)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>Instituto Politecnico do Porto (ISCAP – Porto Accounting and Business School)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PORTO05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Human Resources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Informatics, Computer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813D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National Technical University of Athens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ATHINE02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Information and Commmunication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Budapesti Müszakiés Gazdaságtudományi Egyetem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 BUDAPES02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Information and Communcation Technologies/Electricity and Energy/Electronics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813D87" w:rsidRDefault="006A4B86" w:rsidP="00813D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813D87">
              <w:rPr>
                <w:rFonts w:eastAsia="Times New Roman"/>
                <w:color w:val="000000"/>
                <w:lang w:val="en-US" w:eastAsia="es-ES"/>
              </w:rPr>
              <w:t> SS.</w:t>
            </w:r>
            <w:r>
              <w:rPr>
                <w:rFonts w:eastAsia="Times New Roman"/>
                <w:color w:val="000000"/>
                <w:lang w:val="en-US" w:eastAsia="es-ES"/>
              </w:rPr>
              <w:t>Cyrl and Methodius University in Skopje</w:t>
            </w:r>
            <w:r w:rsidRPr="00813D87">
              <w:rPr>
                <w:rFonts w:eastAsia="Times New Roman"/>
                <w:color w:val="000000"/>
                <w:lang w:val="en-US" w:eastAsia="es-ES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MK SKOPJE01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Macedonia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Information and Communication Technologies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9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Warszawska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Information and comunication technologies/Electronics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Rheinische-Friedrich Wilhelms Universität Bonn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BONN01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and information/Media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EFAP Ecole des Metiers de la Communication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Journalism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Journalism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Milano-Bicocca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MILANO16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Baltijas Starptautiska Akademija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LVRIGA28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(PR)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reporting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Wyzsza Szkola Filologiczna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WROCLAW20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Journalism / Languages and philological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Slaski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KATOWIC01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 (others)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Sheffield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SHEFFIE1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Journalism and information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Bremen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BREMEN01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Remis Champagne_Ardenne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REIMS01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"Suor Orsola Benincasa"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Genova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GENOVA01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Pavia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PAVIA01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Law, Labour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Salerno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SALERNO01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Italia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 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Catholique de l'Ouest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Mathematics and 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Stralsund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STRALSU01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Mechanical 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Hochschule Emden-Leer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EMDEN02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РУ "Ангел Кънчев"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ROUSSE01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VEUKOO2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Bulgaria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Mechanical engineering</w:t>
            </w:r>
            <w:r w:rsidRPr="00267387">
              <w:rPr>
                <w:rFonts w:eastAsia="Times New Roman"/>
                <w:color w:val="000000"/>
                <w:lang w:eastAsia="es-ES"/>
              </w:rPr>
              <w:br/>
              <w:t>Trades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Enseirb Matmeca / Institut Polytechnique de Bordeaux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BORDEAU54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Lisboa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LISBOA109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Mechanics and metal work (Mechanical Eng.)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Ceske Vysoke Uceni Technicke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Transilvania din Brasov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BRASOV01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Mechanics and metal work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Duisburg-Essen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ESSEN04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Christian-Albrechts-Universität zu Kiel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KIEL01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des Saarlandes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SAARBRU01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J.W.Goethe-Universität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zu Lübeck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LUBECK01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Leipzig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LEIPZIG01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Universität Hamburg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HAMBURG01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Ruprecht Karls Universität Heidelberg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HEIDELB01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Justus-Liebig-Universität Gessen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Georg-August-Universität Göttingen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GOTTING01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Medizinische Universität Innsbruck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Liège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LIEGE01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Medical University Plovdiv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BG PLOVDIV02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Bulgaria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Medicine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6A4B86">
        <w:trPr>
          <w:trHeight w:val="4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457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Pavla Jozefa Šafárika v Košiciach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KOSICE02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Helsingin Yliopisto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SF HELSINK01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Finlandia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Montpellier 1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MONTPEL 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C84467">
              <w:rPr>
                <w:rFonts w:eastAsia="Times New Roman"/>
                <w:color w:val="000000"/>
                <w:lang w:val="en-US" w:eastAsia="es-ES"/>
              </w:rPr>
              <w:t>Semmel weis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HU BUDAPES08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Hungría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Foggia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FOGGIA03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dell’Insubria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VARESE 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14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Rīga Stradiņa Universitāte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LV RIGA03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Letonia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Lietuvos sveikatos mokslu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Uniwersytet Medyczny Piastow Slaskich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w Łodzi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LODZ03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Warszawski Uniwersytet Medyczny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 (Plzen)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 (Plzen)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Rep.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Balikesir Universitesi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BALIKES01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Çanakkale Onsekiz Mart Universitesi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TR CANAKKA01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Turquía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Medicine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Microbiology, Biotechnology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Eberhard-Karls-Universität Tübingen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TUBINGE01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Molecular medicine/Biotechnology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Nursing and caring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Zentrum für Gesundheitsberufe Tirol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 INNSBRU23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Austria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Haute Ecole Libre de Bruxelles - llya Prigogine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B BRUXEL 85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Hogeschool Gent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GENT25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College Sjælland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DK SORO02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Occupathional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Centre Hospitalier Universitaire de Toulouse CHU (PREFMS)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C84467">
              <w:rPr>
                <w:rFonts w:eastAsia="Times New Roman"/>
                <w:color w:val="000000"/>
                <w:lang w:eastAsia="es-ES"/>
              </w:rPr>
              <w:t>F TOULOUS122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C84467">
        <w:trPr>
          <w:trHeight w:val="431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Klaipėdos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KLAIPED01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C8446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University of Liverpool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LIVERPO01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Therapy and rehabilitation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Occupational 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3397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Ernst-Moritz-Arndt Universität Greifswald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GREIFS01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Aachen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AACHEN02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Johannes Gutenberg Universität Mainz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MAINZ01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Univerza v Ljubljani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SI LJUBLJA01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Eslovenia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Caen Basse Normandie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CAEN01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Bourgogne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DIJON01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UFR des Sciences pharmaceutiques et biologiques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NANTES01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di Trieste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TRIESTE01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Napoli Federico II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Università Degli Studi di Torino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746480">
              <w:rPr>
                <w:rFonts w:eastAsia="Times New Roman"/>
                <w:color w:val="000000"/>
                <w:lang w:eastAsia="es-ES"/>
              </w:rPr>
              <w:t>I TORINO01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Uniwersytet Medyczny Piastow Slaskich we Wroclawiu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WROCLAW05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 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Pharmacy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University of Veterinary and Pharmaceutical Sciences Brno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BRNO06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Pharmacy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EFAP Ecole des Metiers de la Communication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PARIS326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Photography, Cinematography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742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Photography , cinematrography/Comunication and information Sciences(solo incoming)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783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Filmová a televizní fakulta Akademie múzických umění v Praze)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Photography, Cinematography / Communication and Information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da Beira Interior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COVILHA01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Phsycology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74185E">
        <w:trPr>
          <w:trHeight w:val="34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KU Leuven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 LEUVEN01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Bélgica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Physical Education and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746480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 xml:space="preserve">UC SYD – University College south Denmark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DK ESBJERG19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Dinamarca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Slovak Medical University in Bratislava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SK BRATISL11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Eslovaquia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Technological Educational Institute of Western Greece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PATRA06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Udine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UDINE01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Perugia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PERUGIA01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Opolska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746480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State University of Applied Sciences in Koszalin</w:t>
            </w:r>
            <w:r>
              <w:rPr>
                <w:rFonts w:eastAsia="Times New Roman"/>
                <w:color w:val="000000"/>
                <w:lang w:val="en-US" w:eastAsia="es-ES"/>
              </w:rPr>
              <w:t xml:space="preserve"> (</w:t>
            </w:r>
            <w:r w:rsidRPr="00746480">
              <w:rPr>
                <w:rFonts w:eastAsia="Times New Roman"/>
                <w:color w:val="000000"/>
                <w:lang w:val="en-US" w:eastAsia="es-ES"/>
              </w:rPr>
              <w:t>Panstwowa Wyzsza Szkola Zawodowa w Koszalinie</w:t>
            </w:r>
            <w:r>
              <w:rPr>
                <w:rFonts w:eastAsia="Times New Roman"/>
                <w:color w:val="000000"/>
                <w:lang w:val="en-US" w:eastAsia="es-ES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746480">
              <w:rPr>
                <w:rFonts w:eastAsia="Times New Roman"/>
                <w:color w:val="000000"/>
                <w:lang w:val="en-US" w:eastAsia="es-ES"/>
              </w:rPr>
              <w:t>PL KOSZALI03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Medyczny im. Karola Marcinkowskiego w Poznaniu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POZNAN05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Education,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University of Chester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CHESTER01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Education, Sport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Karlova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Physical Education and Sport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Din Pitesi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PITESI01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Physiotherapy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 National de Podologie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PARIS396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Podology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Justus-Liebig-Universität Gessen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GIESSEN01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 d'Etudes Politiques de Toulouse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TOULOUS48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Libera Università Maria SS. Assunta (LUMSA)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Political science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6A4B86" w:rsidRPr="00197328" w:rsidTr="00197328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Università Degli Studi di Roma Tor Vergata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 ROMA02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197328">
              <w:rPr>
                <w:rFonts w:eastAsia="Times New Roman"/>
                <w:color w:val="000000"/>
                <w:lang w:val="en-US" w:eastAsia="es-ES"/>
              </w:rPr>
              <w:t>Policital science and International Relations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197328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en-US" w:eastAsia="es-ES"/>
              </w:rPr>
            </w:pPr>
            <w:r>
              <w:rPr>
                <w:rFonts w:eastAsia="Times New Roman"/>
                <w:color w:val="000000"/>
                <w:lang w:val="en-US"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Siena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SIENA01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A4F55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Messina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MESSINA01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to be determined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della Campania "Luigi Vanvitelli"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NAPOLI09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Political Sciences and social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Ostfold University College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 HALDEN02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Noruega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Political science </w:t>
            </w:r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Uniwersytet Jagiellonski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Universtitatea Ovidius Din Constanta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CONSTAN02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 and civics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7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Political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Julius-Maximilians-Universität-Würzburg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WURZBUR01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Philipps-Universität Marburg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MARBURG01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Ludwig-Maximilian Universität München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MUNCHEN01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7-Denis Diderot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PARIS007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Nice Sophia Antipolis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NICE01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6A4B86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Università Degli Studi di Firenze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FIRENZE01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Alma Mater Studiorum - Università di Bologna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BOLOGNA01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Palermo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PALERMO01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Del Piemonte Orientale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VERCELL01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Chodkowska University of Management and law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Coimbra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Psychology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Roma "La Sapienza"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Sociology and cultural studies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Warszawska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and Behavioural science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813D87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Middlesex University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UK LONDON067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Reino Unido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and behavioural sciences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Scoala Nationala de Studii Politice si Administrative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BUCURES13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Social sciences and Law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Rhur -Universität Bochum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BOCHUM01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J.W.Goethe-Universität Frankfurt am Main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FRANKFU01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Sveuciliste u Zagrebu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HR ZAGREB01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Croacia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746480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Universite d’Avignon et des pays de Vaucluse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746480" w:rsidRDefault="006A4B86" w:rsidP="00746480">
            <w:pPr>
              <w:rPr>
                <w:color w:val="000000"/>
              </w:rPr>
            </w:pPr>
            <w:r>
              <w:rPr>
                <w:color w:val="000000"/>
              </w:rPr>
              <w:t>F AVIGNON01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d'Orléans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ORLEANS01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Paris_Est Marne La Vallee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PARIS225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FA20D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BA4F55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de Paris Ouest - Nanterre La Défense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PARIS010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Sports(education pshysique est sportive)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Universite de Rouen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ROUEN01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 xml:space="preserve">Francia 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Aristoteleio Panepistimio Thessalonikis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 THESSAL01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Grecia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Josef Pilsuski University of Physical Education in Warsaw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WARSZAW12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Politechnika Opolska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OPOLE02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Sports/Business/Engineering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3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da Guarda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GUARDA01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do Porto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PORTO02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Politécnico de Viseu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VISEU01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Západočeská univerzita v Plzni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PLZEN01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Univerzita Palackého v Olomouci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OLOMOUC01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Naƫională de Educaƫie Fizică şi Sport (UNEFS)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BUCURES06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Vasili Alecsandri din Bacau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BACAU01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Universitatea Valahia din Targoviste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RO TARGOVI01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Rumanía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Sports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Université Catholique de l'Ouest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ANGERS04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Cassino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CASSINO01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Padova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PADOVA01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val="en-US" w:eastAsia="es-ES"/>
              </w:rPr>
            </w:pPr>
            <w:r w:rsidRPr="00267387">
              <w:rPr>
                <w:rFonts w:eastAsia="Times New Roman"/>
                <w:color w:val="000000"/>
                <w:lang w:val="en-US" w:eastAsia="es-ES"/>
              </w:rPr>
              <w:t>Ceske Vysoke Uceni Technicke V Praze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CZ PRAHA10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Republica Checa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Statistics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8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Technische Universität Ilmenau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ILMENAU01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FA20D4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NOMBRE ORIGINAL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ERASMUS CODE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PAIS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AREA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Nº STAFF TEACHING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bottom"/>
          </w:tcPr>
          <w:p w:rsidR="006A4B86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STA</w:t>
            </w:r>
          </w:p>
          <w:p w:rsidR="006A4B86" w:rsidRPr="00267387" w:rsidRDefault="006A4B86" w:rsidP="00FA20D4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>
              <w:rPr>
                <w:rFonts w:eastAsia="Times New Roman"/>
                <w:color w:val="000000"/>
                <w:lang w:eastAsia="es-ES"/>
              </w:rPr>
              <w:t xml:space="preserve">TOTAL </w:t>
            </w:r>
            <w:r w:rsidRPr="00267387">
              <w:rPr>
                <w:rFonts w:eastAsia="Times New Roman"/>
                <w:color w:val="000000"/>
                <w:lang w:eastAsia="es-ES"/>
              </w:rPr>
              <w:t>DIAS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Fachhochschule Worms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D WORMS01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Alemania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 Sudparis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 EVRY11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Francia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Saxion Hogeschool Enschede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NL ENSCHED03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Holanda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Cork Institute of Technology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 CORK04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Irlanda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Campus Bio-Medico Di Roma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ROMA14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Telecomunications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Degli Studi di Cagliari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CAGLIARI01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Kaunu Technologijos Universitetas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LT KAUNAS02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Lituania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Akademia Górniczo-Hutnicza im.Stanisława Staszica w Krakowie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PL KRAKOW02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Polonia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Universidade de Tras-Os-Montes e Alto Douro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VILA-RE01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6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Högskolan i Gävle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 GAVLE01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Suecia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Telecommunications, Electronics and automation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UNIVERSITÀ IUAV DI VENEZIA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 VENEZIA02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italia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Visual Arts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5</w:t>
            </w:r>
          </w:p>
        </w:tc>
      </w:tr>
      <w:tr w:rsidR="006A4B86" w:rsidRPr="00267387" w:rsidTr="00BD223A">
        <w:trPr>
          <w:trHeight w:val="300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Instituto Superior Miguel Torga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 COIMBRA05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Portugal</w:t>
            </w:r>
          </w:p>
        </w:tc>
        <w:tc>
          <w:tcPr>
            <w:tcW w:w="4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267387">
            <w:pPr>
              <w:spacing w:after="0" w:line="240" w:lineRule="auto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Working life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2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A4B86" w:rsidRPr="00267387" w:rsidRDefault="006A4B86" w:rsidP="00BD223A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es-ES"/>
              </w:rPr>
            </w:pPr>
            <w:r w:rsidRPr="00267387">
              <w:rPr>
                <w:rFonts w:eastAsia="Times New Roman"/>
                <w:color w:val="000000"/>
                <w:lang w:eastAsia="es-ES"/>
              </w:rPr>
              <w:t>10</w:t>
            </w:r>
          </w:p>
        </w:tc>
      </w:tr>
    </w:tbl>
    <w:p w:rsidR="00267387" w:rsidRDefault="00267387" w:rsidP="00631ED8">
      <w:pPr>
        <w:ind w:left="1416" w:firstLine="708"/>
        <w:rPr>
          <w:b/>
          <w:sz w:val="24"/>
        </w:rPr>
      </w:pPr>
    </w:p>
    <w:p w:rsidR="00267387" w:rsidRDefault="00267387" w:rsidP="00631ED8">
      <w:pPr>
        <w:ind w:left="1416" w:firstLine="708"/>
        <w:rPr>
          <w:b/>
          <w:sz w:val="24"/>
        </w:rPr>
      </w:pPr>
    </w:p>
    <w:sectPr w:rsidR="00267387" w:rsidSect="00267387">
      <w:headerReference w:type="default" r:id="rId6"/>
      <w:footerReference w:type="default" r:id="rId7"/>
      <w:pgSz w:w="16838" w:h="11906" w:orient="landscape"/>
      <w:pgMar w:top="1701" w:right="1417" w:bottom="1701" w:left="1417" w:header="45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F55" w:rsidRDefault="00BA4F55" w:rsidP="00631ED8">
      <w:pPr>
        <w:spacing w:after="0" w:line="240" w:lineRule="auto"/>
      </w:pPr>
      <w:r>
        <w:separator/>
      </w:r>
    </w:p>
  </w:endnote>
  <w:endnote w:type="continuationSeparator" w:id="0">
    <w:p w:rsidR="00BA4F55" w:rsidRDefault="00BA4F55" w:rsidP="00631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55" w:rsidRDefault="00BA4F55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1587D">
      <w:rPr>
        <w:noProof/>
      </w:rPr>
      <w:t>5</w:t>
    </w:r>
    <w:r>
      <w:fldChar w:fldCharType="end"/>
    </w:r>
  </w:p>
  <w:p w:rsidR="00BA4F55" w:rsidRDefault="00BA4F5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F55" w:rsidRDefault="00BA4F55" w:rsidP="00631ED8">
      <w:pPr>
        <w:spacing w:after="0" w:line="240" w:lineRule="auto"/>
      </w:pPr>
      <w:r>
        <w:separator/>
      </w:r>
    </w:p>
  </w:footnote>
  <w:footnote w:type="continuationSeparator" w:id="0">
    <w:p w:rsidR="00BA4F55" w:rsidRDefault="00BA4F55" w:rsidP="00631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F55" w:rsidRDefault="00BA4F55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384810</wp:posOffset>
          </wp:positionH>
          <wp:positionV relativeFrom="page">
            <wp:posOffset>62865</wp:posOffset>
          </wp:positionV>
          <wp:extent cx="832485" cy="1094740"/>
          <wp:effectExtent l="0" t="0" r="5715" b="0"/>
          <wp:wrapThrough wrapText="bothSides">
            <wp:wrapPolygon edited="0">
              <wp:start x="0" y="0"/>
              <wp:lineTo x="0" y="21049"/>
              <wp:lineTo x="21254" y="21049"/>
              <wp:lineTo x="21254" y="0"/>
              <wp:lineTo x="0" y="0"/>
            </wp:wrapPolygon>
          </wp:wrapThrough>
          <wp:docPr id="2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1094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6280150</wp:posOffset>
          </wp:positionH>
          <wp:positionV relativeFrom="margin">
            <wp:posOffset>-716280</wp:posOffset>
          </wp:positionV>
          <wp:extent cx="1833245" cy="372110"/>
          <wp:effectExtent l="0" t="0" r="0" b="8890"/>
          <wp:wrapSquare wrapText="bothSides"/>
          <wp:docPr id="1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</w:t>
    </w:r>
    <w:r>
      <w:rPr>
        <w:noProof/>
        <w:lang w:eastAsia="es-ES"/>
      </w:rPr>
      <w:t xml:space="preserve">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613"/>
    <w:rsid w:val="00015EF4"/>
    <w:rsid w:val="001143B8"/>
    <w:rsid w:val="0011587D"/>
    <w:rsid w:val="0016534C"/>
    <w:rsid w:val="00197328"/>
    <w:rsid w:val="001A4096"/>
    <w:rsid w:val="001F7FD4"/>
    <w:rsid w:val="00263397"/>
    <w:rsid w:val="00267387"/>
    <w:rsid w:val="002B2F7A"/>
    <w:rsid w:val="002B7A11"/>
    <w:rsid w:val="002C40AE"/>
    <w:rsid w:val="002D3199"/>
    <w:rsid w:val="003508D8"/>
    <w:rsid w:val="003D449C"/>
    <w:rsid w:val="004060B4"/>
    <w:rsid w:val="00431F73"/>
    <w:rsid w:val="00476177"/>
    <w:rsid w:val="004D23C8"/>
    <w:rsid w:val="0058120C"/>
    <w:rsid w:val="005C5570"/>
    <w:rsid w:val="00631ED8"/>
    <w:rsid w:val="00680C48"/>
    <w:rsid w:val="00684BA2"/>
    <w:rsid w:val="0069030D"/>
    <w:rsid w:val="006A4B86"/>
    <w:rsid w:val="006B4EAE"/>
    <w:rsid w:val="006D0283"/>
    <w:rsid w:val="0074185E"/>
    <w:rsid w:val="00746480"/>
    <w:rsid w:val="00747C04"/>
    <w:rsid w:val="007540AB"/>
    <w:rsid w:val="00764B3D"/>
    <w:rsid w:val="00813D87"/>
    <w:rsid w:val="008C4963"/>
    <w:rsid w:val="008D1F06"/>
    <w:rsid w:val="008E4453"/>
    <w:rsid w:val="008F0B76"/>
    <w:rsid w:val="00965F06"/>
    <w:rsid w:val="009E5274"/>
    <w:rsid w:val="00AE76F4"/>
    <w:rsid w:val="00AF1FEC"/>
    <w:rsid w:val="00BA471E"/>
    <w:rsid w:val="00BA4F55"/>
    <w:rsid w:val="00BD223A"/>
    <w:rsid w:val="00BF0435"/>
    <w:rsid w:val="00C030AD"/>
    <w:rsid w:val="00C60FC2"/>
    <w:rsid w:val="00C84467"/>
    <w:rsid w:val="00C84736"/>
    <w:rsid w:val="00CA45D5"/>
    <w:rsid w:val="00CB75D7"/>
    <w:rsid w:val="00CF4C17"/>
    <w:rsid w:val="00D06E9C"/>
    <w:rsid w:val="00D23D25"/>
    <w:rsid w:val="00D62475"/>
    <w:rsid w:val="00D924FC"/>
    <w:rsid w:val="00E4774E"/>
    <w:rsid w:val="00E82CCC"/>
    <w:rsid w:val="00EA0613"/>
    <w:rsid w:val="00ED77D5"/>
    <w:rsid w:val="00F42C24"/>
    <w:rsid w:val="00F7080F"/>
    <w:rsid w:val="00FA20D4"/>
    <w:rsid w:val="00FA3B1F"/>
    <w:rsid w:val="00FC7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4:docId w14:val="56DA68F5"/>
  <w15:docId w15:val="{FEB60FD4-9CC4-4D90-8D67-1E5A1DA9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631ED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31ED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31ED8"/>
    <w:rPr>
      <w:sz w:val="22"/>
      <w:szCs w:val="22"/>
      <w:lang w:eastAsia="en-US"/>
    </w:rPr>
  </w:style>
  <w:style w:type="character" w:styleId="Hipervnculo">
    <w:name w:val="Hyperlink"/>
    <w:uiPriority w:val="99"/>
    <w:semiHidden/>
    <w:unhideWhenUsed/>
    <w:rsid w:val="007540AB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7540AB"/>
    <w:rPr>
      <w:color w:val="800080"/>
      <w:u w:val="single"/>
    </w:rPr>
  </w:style>
  <w:style w:type="paragraph" w:customStyle="1" w:styleId="xl66">
    <w:name w:val="xl66"/>
    <w:basedOn w:val="Normal"/>
    <w:rsid w:val="007540A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7">
    <w:name w:val="xl67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8">
    <w:name w:val="xl68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69">
    <w:name w:val="xl69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0">
    <w:name w:val="xl70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1">
    <w:name w:val="xl71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2">
    <w:name w:val="xl72"/>
    <w:basedOn w:val="Normal"/>
    <w:rsid w:val="007540AB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00"/>
      <w:spacing w:before="100" w:beforeAutospacing="1" w:after="100" w:afterAutospacing="1" w:line="240" w:lineRule="auto"/>
      <w:jc w:val="right"/>
    </w:pPr>
    <w:rPr>
      <w:rFonts w:eastAsia="Times New Roman"/>
      <w:color w:val="000000"/>
      <w:sz w:val="24"/>
      <w:szCs w:val="24"/>
      <w:lang w:eastAsia="es-ES"/>
    </w:rPr>
  </w:style>
  <w:style w:type="paragraph" w:customStyle="1" w:styleId="xl73">
    <w:name w:val="xl73"/>
    <w:basedOn w:val="Normal"/>
    <w:rsid w:val="007540AB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06E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24</Pages>
  <Words>5422</Words>
  <Characters>29824</Characters>
  <Application>Microsoft Office Word</Application>
  <DocSecurity>0</DocSecurity>
  <Lines>248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UMH</Company>
  <LinksUpToDate>false</LinksUpToDate>
  <CharactersWithSpaces>35176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lastModifiedBy>Candela Sempere, Monica</cp:lastModifiedBy>
  <cp:revision>4</cp:revision>
  <cp:lastPrinted>2018-07-24T10:21:00Z</cp:lastPrinted>
  <dcterms:created xsi:type="dcterms:W3CDTF">2018-07-16T12:22:00Z</dcterms:created>
  <dcterms:modified xsi:type="dcterms:W3CDTF">2018-11-12T16:39:00Z</dcterms:modified>
</cp:coreProperties>
</file>