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0F74" w14:textId="77777777" w:rsidR="00382F4A" w:rsidRDefault="00382F4A" w:rsidP="007061F0">
      <w:pPr>
        <w:spacing w:after="120"/>
        <w:ind w:right="28"/>
        <w:jc w:val="center"/>
        <w:rPr>
          <w:rFonts w:ascii="Verdana" w:hAnsi="Verdana" w:cs="Arial"/>
          <w:b/>
          <w:color w:val="002060"/>
          <w:sz w:val="36"/>
          <w:szCs w:val="36"/>
          <w:lang w:val="en-GB"/>
        </w:rPr>
      </w:pPr>
      <w:bookmarkStart w:id="0" w:name="_GoBack"/>
      <w:bookmarkEnd w:id="0"/>
    </w:p>
    <w:p w14:paraId="106A2C94" w14:textId="3258215F" w:rsidR="004C3561" w:rsidRPr="00F42810" w:rsidRDefault="004C3561" w:rsidP="007061F0">
      <w:pPr>
        <w:spacing w:after="120"/>
        <w:ind w:right="28"/>
        <w:jc w:val="center"/>
        <w:rPr>
          <w:rFonts w:ascii="Verdana" w:hAnsi="Verdana" w:cs="Arial"/>
          <w:b/>
          <w:color w:val="002060"/>
          <w:sz w:val="32"/>
          <w:szCs w:val="32"/>
          <w:lang w:val="en-GB"/>
        </w:rPr>
      </w:pPr>
      <w:r w:rsidRPr="00F42810">
        <w:rPr>
          <w:rFonts w:ascii="Verdana" w:hAnsi="Verdana" w:cs="Arial"/>
          <w:b/>
          <w:color w:val="002060"/>
          <w:sz w:val="32"/>
          <w:szCs w:val="32"/>
          <w:lang w:val="en-GB"/>
        </w:rPr>
        <w:t>Mobility Agreement</w:t>
      </w:r>
    </w:p>
    <w:p w14:paraId="5D72C545" w14:textId="6B7142F8" w:rsidR="00377526" w:rsidRPr="00F42810" w:rsidRDefault="004C3561" w:rsidP="007061F0">
      <w:pPr>
        <w:spacing w:after="120"/>
        <w:ind w:right="28"/>
        <w:jc w:val="center"/>
        <w:rPr>
          <w:rFonts w:ascii="Verdana" w:hAnsi="Verdana" w:cs="Arial"/>
          <w:b/>
          <w:color w:val="002060"/>
          <w:sz w:val="32"/>
          <w:szCs w:val="32"/>
          <w:lang w:val="en-GB"/>
        </w:rPr>
      </w:pPr>
      <w:r w:rsidRPr="00F42810">
        <w:rPr>
          <w:rFonts w:ascii="Verdana" w:hAnsi="Verdana" w:cs="Arial"/>
          <w:b/>
          <w:color w:val="002060"/>
          <w:sz w:val="32"/>
          <w:szCs w:val="32"/>
          <w:lang w:val="en-GB"/>
        </w:rPr>
        <w:t>Staff Mobility For Training</w:t>
      </w:r>
      <w:r w:rsidR="00D97FE7" w:rsidRPr="00F42810">
        <w:rPr>
          <w:rStyle w:val="Refdenotaalfinal"/>
          <w:rFonts w:ascii="Verdana" w:hAnsi="Verdana" w:cs="Arial"/>
          <w:b/>
          <w:color w:val="002060"/>
          <w:sz w:val="32"/>
          <w:szCs w:val="32"/>
          <w:lang w:val="en-GB"/>
        </w:rPr>
        <w:endnoteReference w:id="1"/>
      </w:r>
    </w:p>
    <w:p w14:paraId="1A30C321" w14:textId="77777777" w:rsidR="00F42810" w:rsidRDefault="00F42810" w:rsidP="00D97FE7">
      <w:pPr>
        <w:pStyle w:val="Textocomentario"/>
        <w:tabs>
          <w:tab w:val="left" w:pos="2552"/>
          <w:tab w:val="left" w:pos="3686"/>
          <w:tab w:val="left" w:pos="5954"/>
        </w:tabs>
        <w:rPr>
          <w:rFonts w:ascii="Verdana" w:hAnsi="Verdana" w:cs="Calibri"/>
          <w:lang w:val="en-GB"/>
        </w:rPr>
      </w:pPr>
    </w:p>
    <w:p w14:paraId="0AA13AFF" w14:textId="2AC672D9"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87D1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87D1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D2F9ABD" w:rsidR="009F32D0" w:rsidRDefault="009F32D0">
        <w:pPr>
          <w:pStyle w:val="Piedepgina"/>
          <w:jc w:val="center"/>
        </w:pPr>
        <w:r>
          <w:fldChar w:fldCharType="begin"/>
        </w:r>
        <w:r>
          <w:instrText xml:space="preserve"> PAGE   \* MERGEFORMAT </w:instrText>
        </w:r>
        <w:r>
          <w:fldChar w:fldCharType="separate"/>
        </w:r>
        <w:r w:rsidR="00087D1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477FBA0" w:rsidR="00E01AAA" w:rsidRPr="00AD66BB" w:rsidRDefault="007561A1" w:rsidP="00382F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9776" behindDoc="0" locked="0" layoutInCell="1" allowOverlap="1" wp14:anchorId="5D72C5C9" wp14:editId="7A0533EB">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EA9920B" w:rsidR="00E01AAA" w:rsidRPr="00967BFC" w:rsidRDefault="00E01AAA" w:rsidP="00C05937">
          <w:pPr>
            <w:pStyle w:val="ZDGName"/>
            <w:rPr>
              <w:lang w:val="en-GB"/>
            </w:rPr>
          </w:pPr>
        </w:p>
      </w:tc>
    </w:tr>
  </w:tbl>
  <w:p w14:paraId="5D72C5C2" w14:textId="39FD249C" w:rsidR="00506408" w:rsidRPr="00495B18" w:rsidRDefault="00F42810" w:rsidP="00967BF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60800" behindDoc="1" locked="0" layoutInCell="1" allowOverlap="1" wp14:anchorId="036C0EC8" wp14:editId="69C85C63">
          <wp:simplePos x="0" y="0"/>
          <wp:positionH relativeFrom="column">
            <wp:posOffset>2515870</wp:posOffset>
          </wp:positionH>
          <wp:positionV relativeFrom="paragraph">
            <wp:posOffset>-729615</wp:posOffset>
          </wp:positionV>
          <wp:extent cx="762000" cy="8045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45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56704" behindDoc="0" locked="0" layoutInCell="1" allowOverlap="1" wp14:anchorId="5D72C5C7" wp14:editId="7CBFA18F">
              <wp:simplePos x="0" y="0"/>
              <wp:positionH relativeFrom="column">
                <wp:posOffset>4463415</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1.45pt;margin-top:-46.4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87D1E"/>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2F4A"/>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281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cfd06d9f-862c-4359-9a69-c66ff689f26a"/>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73AF595-1AEF-4B98-92A9-CAEA3F9D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343</Words>
  <Characters>2207</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2</cp:revision>
  <cp:lastPrinted>2013-11-06T08:46:00Z</cp:lastPrinted>
  <dcterms:created xsi:type="dcterms:W3CDTF">2021-12-22T07:44:00Z</dcterms:created>
  <dcterms:modified xsi:type="dcterms:W3CDTF">2021-12-22T07:44:00Z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