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6176" w14:textId="77777777" w:rsidR="00B5099A" w:rsidRDefault="00B5099A" w:rsidP="00DB2CED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n-GB"/>
        </w:rPr>
      </w:pPr>
    </w:p>
    <w:p w14:paraId="4A1B198A" w14:textId="77777777" w:rsidR="00B5099A" w:rsidRDefault="00B5099A" w:rsidP="00DB2CED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n-GB"/>
        </w:rPr>
      </w:pPr>
    </w:p>
    <w:p w14:paraId="70E913E6" w14:textId="77777777" w:rsidR="00824275" w:rsidRDefault="00824275" w:rsidP="00824275">
      <w:pPr>
        <w:tabs>
          <w:tab w:val="left" w:leader="underscore" w:pos="4500"/>
        </w:tabs>
        <w:spacing w:line="360" w:lineRule="auto"/>
        <w:jc w:val="center"/>
        <w:rPr>
          <w:rFonts w:cs="Arial"/>
          <w:b/>
          <w:bCs/>
          <w:sz w:val="22"/>
          <w:szCs w:val="22"/>
        </w:rPr>
      </w:pPr>
      <w:r w:rsidRPr="00824275">
        <w:rPr>
          <w:rFonts w:cs="Arial"/>
          <w:b/>
          <w:bCs/>
          <w:sz w:val="22"/>
          <w:szCs w:val="22"/>
        </w:rPr>
        <w:t>ARRIVAL CONFIRMATION</w:t>
      </w:r>
    </w:p>
    <w:p w14:paraId="1CD8C153" w14:textId="77777777" w:rsidR="00824275" w:rsidRPr="00824275" w:rsidRDefault="00824275" w:rsidP="00824275">
      <w:pPr>
        <w:tabs>
          <w:tab w:val="left" w:leader="underscore" w:pos="4500"/>
        </w:tabs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14:paraId="38AD4F06" w14:textId="13BA8133" w:rsidR="00824275" w:rsidRDefault="00824275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</w:rPr>
      </w:pPr>
      <w:proofErr w:type="spellStart"/>
      <w:r w:rsidRPr="00824275">
        <w:rPr>
          <w:rFonts w:cs="Arial"/>
          <w:b/>
          <w:bCs/>
          <w:sz w:val="22"/>
          <w:szCs w:val="22"/>
        </w:rPr>
        <w:t>Name</w:t>
      </w:r>
      <w:proofErr w:type="spellEnd"/>
      <w:r w:rsidRPr="00824275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824275">
        <w:rPr>
          <w:rFonts w:cs="Arial"/>
          <w:b/>
          <w:bCs/>
          <w:sz w:val="22"/>
          <w:szCs w:val="22"/>
        </w:rPr>
        <w:t>of</w:t>
      </w:r>
      <w:proofErr w:type="spellEnd"/>
      <w:r w:rsidRPr="00824275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824275">
        <w:rPr>
          <w:rFonts w:cs="Arial"/>
          <w:b/>
          <w:bCs/>
          <w:sz w:val="22"/>
          <w:szCs w:val="22"/>
        </w:rPr>
        <w:t>the</w:t>
      </w:r>
      <w:proofErr w:type="spellEnd"/>
      <w:r w:rsidRPr="00824275">
        <w:rPr>
          <w:rFonts w:cs="Arial"/>
          <w:b/>
          <w:bCs/>
          <w:sz w:val="22"/>
          <w:szCs w:val="22"/>
        </w:rPr>
        <w:t xml:space="preserve"> </w:t>
      </w:r>
      <w:r w:rsidR="004B772F">
        <w:rPr>
          <w:rFonts w:cs="Arial"/>
          <w:b/>
          <w:bCs/>
          <w:sz w:val="22"/>
          <w:szCs w:val="22"/>
        </w:rPr>
        <w:t>H</w:t>
      </w:r>
      <w:r w:rsidRPr="00824275">
        <w:rPr>
          <w:rFonts w:cs="Arial"/>
          <w:b/>
          <w:bCs/>
          <w:sz w:val="22"/>
          <w:szCs w:val="22"/>
        </w:rPr>
        <w:t xml:space="preserve">ost </w:t>
      </w:r>
      <w:proofErr w:type="spellStart"/>
      <w:r w:rsidR="004B772F">
        <w:rPr>
          <w:rFonts w:cs="Arial"/>
          <w:b/>
          <w:bCs/>
          <w:sz w:val="22"/>
          <w:szCs w:val="22"/>
        </w:rPr>
        <w:t>U</w:t>
      </w:r>
      <w:r w:rsidRPr="00824275">
        <w:rPr>
          <w:rFonts w:cs="Arial"/>
          <w:b/>
          <w:bCs/>
          <w:sz w:val="22"/>
          <w:szCs w:val="22"/>
        </w:rPr>
        <w:t>niversity</w:t>
      </w:r>
      <w:proofErr w:type="spellEnd"/>
      <w:r w:rsidRPr="00824275">
        <w:rPr>
          <w:rFonts w:cs="Arial"/>
          <w:b/>
          <w:bCs/>
          <w:sz w:val="22"/>
          <w:szCs w:val="22"/>
        </w:rPr>
        <w:t>:</w:t>
      </w:r>
      <w:r w:rsidRPr="00824275">
        <w:rPr>
          <w:rFonts w:cs="Arial"/>
          <w:sz w:val="22"/>
          <w:szCs w:val="22"/>
        </w:rPr>
        <w:t xml:space="preserve"> .............................................................</w:t>
      </w:r>
    </w:p>
    <w:p w14:paraId="5A059395" w14:textId="77777777" w:rsidR="00824275" w:rsidRPr="00824275" w:rsidRDefault="00824275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</w:rPr>
      </w:pPr>
    </w:p>
    <w:p w14:paraId="134CAD71" w14:textId="77777777" w:rsidR="00824275" w:rsidRDefault="00824275" w:rsidP="0082427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</w:rPr>
      </w:pPr>
      <w:r w:rsidRPr="00824275">
        <w:rPr>
          <w:rFonts w:cs="Arial"/>
          <w:sz w:val="22"/>
          <w:szCs w:val="22"/>
        </w:rPr>
        <w:br/>
        <w:t>Mr./Ms. (</w:t>
      </w:r>
      <w:proofErr w:type="spellStart"/>
      <w:r w:rsidRPr="00824275">
        <w:rPr>
          <w:rFonts w:cs="Arial"/>
          <w:sz w:val="22"/>
          <w:szCs w:val="22"/>
        </w:rPr>
        <w:t>Student’s</w:t>
      </w:r>
      <w:proofErr w:type="spellEnd"/>
      <w:r w:rsidRPr="00824275">
        <w:rPr>
          <w:rFonts w:cs="Arial"/>
          <w:sz w:val="22"/>
          <w:szCs w:val="22"/>
        </w:rPr>
        <w:t xml:space="preserve"> </w:t>
      </w:r>
      <w:proofErr w:type="spellStart"/>
      <w:r w:rsidRPr="00824275">
        <w:rPr>
          <w:rFonts w:cs="Arial"/>
          <w:sz w:val="22"/>
          <w:szCs w:val="22"/>
        </w:rPr>
        <w:t>name</w:t>
      </w:r>
      <w:proofErr w:type="spellEnd"/>
      <w:r w:rsidRPr="00824275">
        <w:rPr>
          <w:rFonts w:cs="Arial"/>
          <w:sz w:val="22"/>
          <w:szCs w:val="22"/>
        </w:rPr>
        <w:t>): ________________________________________</w:t>
      </w:r>
    </w:p>
    <w:p w14:paraId="6BBD6561" w14:textId="09C5F324" w:rsidR="00824275" w:rsidRDefault="00824275" w:rsidP="0082427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</w:rPr>
      </w:pPr>
      <w:r w:rsidRPr="00824275">
        <w:rPr>
          <w:rFonts w:cs="Arial"/>
          <w:sz w:val="22"/>
          <w:szCs w:val="22"/>
        </w:rPr>
        <w:br/>
      </w:r>
      <w:proofErr w:type="spellStart"/>
      <w:r>
        <w:rPr>
          <w:rFonts w:cs="Arial"/>
          <w:sz w:val="22"/>
          <w:szCs w:val="22"/>
        </w:rPr>
        <w:t>c</w:t>
      </w:r>
      <w:r w:rsidRPr="00824275">
        <w:rPr>
          <w:rFonts w:cs="Arial"/>
          <w:sz w:val="22"/>
          <w:szCs w:val="22"/>
        </w:rPr>
        <w:t>oming</w:t>
      </w:r>
      <w:proofErr w:type="spellEnd"/>
      <w:r w:rsidRPr="00824275">
        <w:rPr>
          <w:rFonts w:cs="Arial"/>
          <w:sz w:val="22"/>
          <w:szCs w:val="22"/>
        </w:rPr>
        <w:t xml:space="preserve"> </w:t>
      </w:r>
      <w:proofErr w:type="spellStart"/>
      <w:r w:rsidRPr="00824275">
        <w:rPr>
          <w:rFonts w:cs="Arial"/>
          <w:sz w:val="22"/>
          <w:szCs w:val="22"/>
        </w:rPr>
        <w:t>from</w:t>
      </w:r>
      <w:proofErr w:type="spellEnd"/>
      <w:r w:rsidRPr="00824275">
        <w:rPr>
          <w:rFonts w:cs="Arial"/>
          <w:sz w:val="22"/>
          <w:szCs w:val="22"/>
        </w:rPr>
        <w:t xml:space="preserve"> </w:t>
      </w:r>
      <w:proofErr w:type="spellStart"/>
      <w:r w:rsidRPr="00824275">
        <w:rPr>
          <w:rFonts w:cs="Arial"/>
          <w:sz w:val="22"/>
          <w:szCs w:val="22"/>
        </w:rPr>
        <w:t>the</w:t>
      </w:r>
      <w:proofErr w:type="spellEnd"/>
      <w:r w:rsidRPr="00824275">
        <w:rPr>
          <w:rFonts w:cs="Arial"/>
          <w:sz w:val="22"/>
          <w:szCs w:val="22"/>
        </w:rPr>
        <w:t xml:space="preserve"> home </w:t>
      </w:r>
      <w:proofErr w:type="spellStart"/>
      <w:r w:rsidRPr="00824275">
        <w:rPr>
          <w:rFonts w:cs="Arial"/>
          <w:sz w:val="22"/>
          <w:szCs w:val="22"/>
        </w:rPr>
        <w:t>institution</w:t>
      </w:r>
      <w:proofErr w:type="spellEnd"/>
      <w:r w:rsidRPr="00824275">
        <w:rPr>
          <w:rFonts w:cs="Arial"/>
          <w:sz w:val="22"/>
          <w:szCs w:val="22"/>
        </w:rPr>
        <w:t xml:space="preserve">: </w:t>
      </w:r>
      <w:r w:rsidR="004B772F">
        <w:rPr>
          <w:rFonts w:cs="Arial"/>
          <w:sz w:val="22"/>
          <w:szCs w:val="22"/>
        </w:rPr>
        <w:t xml:space="preserve">MIGUEL HERNÁNDEZ UNIVERSITY OF ELCHE </w:t>
      </w:r>
    </w:p>
    <w:p w14:paraId="0F2B5678" w14:textId="77777777" w:rsidR="00824275" w:rsidRPr="00824275" w:rsidRDefault="00824275" w:rsidP="0082427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</w:rPr>
      </w:pPr>
    </w:p>
    <w:p w14:paraId="5BE73006" w14:textId="77777777" w:rsidR="00824275" w:rsidRDefault="00824275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</w:rPr>
      </w:pPr>
      <w:r w:rsidRPr="00824275">
        <w:rPr>
          <w:rFonts w:cs="Arial"/>
          <w:b/>
          <w:bCs/>
          <w:sz w:val="22"/>
          <w:szCs w:val="22"/>
        </w:rPr>
        <w:t xml:space="preserve">Has </w:t>
      </w:r>
      <w:proofErr w:type="spellStart"/>
      <w:r w:rsidRPr="00824275">
        <w:rPr>
          <w:rFonts w:cs="Arial"/>
          <w:b/>
          <w:bCs/>
          <w:sz w:val="22"/>
          <w:szCs w:val="22"/>
        </w:rPr>
        <w:t>arrived</w:t>
      </w:r>
      <w:proofErr w:type="spellEnd"/>
      <w:r w:rsidRPr="00824275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824275">
        <w:rPr>
          <w:rFonts w:cs="Arial"/>
          <w:b/>
          <w:bCs/>
          <w:sz w:val="22"/>
          <w:szCs w:val="22"/>
        </w:rPr>
        <w:t>on</w:t>
      </w:r>
      <w:proofErr w:type="spellEnd"/>
      <w:r w:rsidRPr="00824275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824275">
        <w:rPr>
          <w:rFonts w:cs="Arial"/>
          <w:b/>
          <w:bCs/>
          <w:sz w:val="22"/>
          <w:szCs w:val="22"/>
        </w:rPr>
        <w:t>the</w:t>
      </w:r>
      <w:proofErr w:type="spellEnd"/>
      <w:r w:rsidRPr="00824275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824275">
        <w:rPr>
          <w:rFonts w:cs="Arial"/>
          <w:b/>
          <w:bCs/>
          <w:sz w:val="22"/>
          <w:szCs w:val="22"/>
        </w:rPr>
        <w:t>following</w:t>
      </w:r>
      <w:proofErr w:type="spellEnd"/>
      <w:r w:rsidRPr="00824275">
        <w:rPr>
          <w:rFonts w:cs="Arial"/>
          <w:b/>
          <w:bCs/>
          <w:sz w:val="22"/>
          <w:szCs w:val="22"/>
        </w:rPr>
        <w:t xml:space="preserve"> date:</w:t>
      </w:r>
      <w:r w:rsidRPr="00824275">
        <w:rPr>
          <w:rFonts w:cs="Arial"/>
          <w:sz w:val="22"/>
          <w:szCs w:val="22"/>
        </w:rPr>
        <w:t xml:space="preserve"> ____ / ____ / __________</w:t>
      </w:r>
    </w:p>
    <w:p w14:paraId="17B03AD0" w14:textId="77777777" w:rsidR="00824275" w:rsidRPr="00824275" w:rsidRDefault="00824275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</w:rPr>
      </w:pPr>
    </w:p>
    <w:p w14:paraId="4F2A44B3" w14:textId="71F0C1C9" w:rsidR="00824275" w:rsidRDefault="004D08BF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</w:rPr>
      </w:pPr>
      <w:r w:rsidRPr="004D08BF">
        <w:rPr>
          <w:rFonts w:cs="Arial"/>
          <w:b/>
          <w:bCs/>
          <w:sz w:val="22"/>
          <w:szCs w:val="22"/>
        </w:rPr>
        <w:t xml:space="preserve">Host </w:t>
      </w:r>
      <w:proofErr w:type="spellStart"/>
      <w:r w:rsidR="004B772F">
        <w:rPr>
          <w:rFonts w:cs="Arial"/>
          <w:b/>
          <w:bCs/>
          <w:sz w:val="22"/>
          <w:szCs w:val="22"/>
        </w:rPr>
        <w:t>University</w:t>
      </w:r>
      <w:r w:rsidRPr="004D08BF">
        <w:rPr>
          <w:rFonts w:cs="Arial"/>
          <w:b/>
          <w:bCs/>
          <w:sz w:val="22"/>
          <w:szCs w:val="22"/>
        </w:rPr>
        <w:t>’s</w:t>
      </w:r>
      <w:proofErr w:type="spellEnd"/>
      <w:r w:rsidRPr="004D08BF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4D08BF">
        <w:rPr>
          <w:rFonts w:cs="Arial"/>
          <w:b/>
          <w:bCs/>
          <w:sz w:val="22"/>
          <w:szCs w:val="22"/>
        </w:rPr>
        <w:t>Coordinator</w:t>
      </w:r>
      <w:proofErr w:type="spellEnd"/>
      <w:r w:rsidRPr="004D08BF"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name</w:t>
      </w:r>
      <w:proofErr w:type="spellEnd"/>
      <w:r w:rsidR="00824275" w:rsidRPr="00824275">
        <w:rPr>
          <w:rFonts w:cs="Arial"/>
          <w:b/>
          <w:bCs/>
          <w:sz w:val="22"/>
          <w:szCs w:val="22"/>
        </w:rPr>
        <w:t>:</w:t>
      </w:r>
      <w:r w:rsidR="00824275" w:rsidRPr="00824275">
        <w:rPr>
          <w:rFonts w:cs="Arial"/>
          <w:sz w:val="22"/>
          <w:szCs w:val="22"/>
        </w:rPr>
        <w:t xml:space="preserve"> ...............................................................</w:t>
      </w:r>
    </w:p>
    <w:p w14:paraId="79A942E2" w14:textId="77777777" w:rsidR="00824275" w:rsidRDefault="00824275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</w:rPr>
      </w:pPr>
    </w:p>
    <w:p w14:paraId="2AEE2BDC" w14:textId="77777777" w:rsidR="00824275" w:rsidRPr="00824275" w:rsidRDefault="00824275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</w:rPr>
      </w:pPr>
    </w:p>
    <w:p w14:paraId="239A5DCC" w14:textId="77777777" w:rsidR="00824275" w:rsidRPr="00824275" w:rsidRDefault="00824275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</w:rPr>
      </w:pPr>
      <w:r w:rsidRPr="00824275">
        <w:rPr>
          <w:rFonts w:cs="Arial"/>
          <w:b/>
          <w:bCs/>
          <w:sz w:val="22"/>
          <w:szCs w:val="22"/>
        </w:rPr>
        <w:t>Date:</w:t>
      </w:r>
      <w:r w:rsidRPr="00824275">
        <w:rPr>
          <w:rFonts w:cs="Arial"/>
          <w:sz w:val="22"/>
          <w:szCs w:val="22"/>
        </w:rPr>
        <w:t xml:space="preserve"> ____ / ____ / __________</w:t>
      </w:r>
      <w:r w:rsidRPr="00824275">
        <w:rPr>
          <w:rFonts w:cs="Arial"/>
          <w:sz w:val="22"/>
          <w:szCs w:val="22"/>
        </w:rPr>
        <w:t> </w:t>
      </w:r>
      <w:r w:rsidRPr="00824275">
        <w:rPr>
          <w:rFonts w:cs="Arial"/>
          <w:sz w:val="22"/>
          <w:szCs w:val="22"/>
        </w:rPr>
        <w:t> </w:t>
      </w:r>
      <w:r w:rsidRPr="00824275">
        <w:rPr>
          <w:rFonts w:cs="Arial"/>
          <w:sz w:val="22"/>
          <w:szCs w:val="22"/>
        </w:rPr>
        <w:t> </w:t>
      </w:r>
      <w:r w:rsidRPr="00824275">
        <w:rPr>
          <w:rFonts w:cs="Arial"/>
          <w:sz w:val="22"/>
          <w:szCs w:val="22"/>
        </w:rPr>
        <w:t> </w:t>
      </w:r>
      <w:r w:rsidRPr="00824275">
        <w:rPr>
          <w:rFonts w:cs="Arial"/>
          <w:sz w:val="22"/>
          <w:szCs w:val="22"/>
        </w:rPr>
        <w:t> </w:t>
      </w:r>
      <w:r w:rsidRPr="00824275">
        <w:rPr>
          <w:rFonts w:cs="Arial"/>
          <w:sz w:val="22"/>
          <w:szCs w:val="22"/>
        </w:rPr>
        <w:t> </w:t>
      </w:r>
      <w:proofErr w:type="spellStart"/>
      <w:r w:rsidRPr="00824275">
        <w:rPr>
          <w:rFonts w:cs="Arial"/>
          <w:b/>
          <w:bCs/>
          <w:sz w:val="22"/>
          <w:szCs w:val="22"/>
        </w:rPr>
        <w:t>Signature</w:t>
      </w:r>
      <w:proofErr w:type="spellEnd"/>
      <w:r w:rsidRPr="00824275">
        <w:rPr>
          <w:rFonts w:cs="Arial"/>
          <w:b/>
          <w:bCs/>
          <w:sz w:val="22"/>
          <w:szCs w:val="22"/>
        </w:rPr>
        <w:t xml:space="preserve"> and </w:t>
      </w:r>
      <w:proofErr w:type="spellStart"/>
      <w:r w:rsidRPr="00824275">
        <w:rPr>
          <w:rFonts w:cs="Arial"/>
          <w:b/>
          <w:bCs/>
          <w:sz w:val="22"/>
          <w:szCs w:val="22"/>
        </w:rPr>
        <w:t>stamp</w:t>
      </w:r>
      <w:proofErr w:type="spellEnd"/>
      <w:r w:rsidRPr="00824275">
        <w:rPr>
          <w:rFonts w:cs="Arial"/>
          <w:b/>
          <w:bCs/>
          <w:sz w:val="22"/>
          <w:szCs w:val="22"/>
        </w:rPr>
        <w:t>:</w:t>
      </w:r>
      <w:r w:rsidRPr="00824275">
        <w:rPr>
          <w:rFonts w:cs="Arial"/>
          <w:sz w:val="22"/>
          <w:szCs w:val="22"/>
        </w:rPr>
        <w:t xml:space="preserve"> ___________________________</w:t>
      </w:r>
    </w:p>
    <w:p w14:paraId="086F106A" w14:textId="77777777" w:rsidR="00484A6D" w:rsidRDefault="00484A6D" w:rsidP="00B5099A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</w:rPr>
      </w:pPr>
    </w:p>
    <w:p w14:paraId="63DF2530" w14:textId="77777777" w:rsidR="00824275" w:rsidRDefault="00824275" w:rsidP="00B5099A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</w:rPr>
      </w:pPr>
    </w:p>
    <w:p w14:paraId="310A647F" w14:textId="77777777" w:rsidR="00824275" w:rsidRDefault="00824275" w:rsidP="00B5099A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</w:rPr>
      </w:pPr>
    </w:p>
    <w:p w14:paraId="79BC6568" w14:textId="77777777" w:rsidR="00824275" w:rsidRPr="00961E2F" w:rsidRDefault="00824275" w:rsidP="00B5099A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</w:rPr>
      </w:pPr>
    </w:p>
    <w:p w14:paraId="27D5586C" w14:textId="77777777" w:rsidR="00484A6D" w:rsidRPr="00961E2F" w:rsidRDefault="00484A6D" w:rsidP="00B5099A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</w:rPr>
      </w:pPr>
    </w:p>
    <w:p w14:paraId="3EADFDA1" w14:textId="77777777" w:rsidR="00B5099A" w:rsidRPr="00961E2F" w:rsidRDefault="00B5099A" w:rsidP="00B5099A">
      <w:pPr>
        <w:rPr>
          <w:rFonts w:cs="Arial"/>
          <w:b/>
          <w:sz w:val="20"/>
          <w:u w:val="single"/>
        </w:rPr>
      </w:pPr>
    </w:p>
    <w:p w14:paraId="63B14030" w14:textId="77777777" w:rsidR="00824275" w:rsidRDefault="00824275" w:rsidP="00961E2F">
      <w:pPr>
        <w:pBdr>
          <w:top w:val="single" w:sz="24" w:space="1" w:color="auto"/>
        </w:pBdr>
        <w:ind w:right="-81"/>
        <w:jc w:val="both"/>
        <w:rPr>
          <w:rFonts w:cs="Arial"/>
          <w:sz w:val="20"/>
        </w:rPr>
      </w:pPr>
    </w:p>
    <w:p w14:paraId="447AC5BF" w14:textId="69F6DC1B" w:rsidR="00824275" w:rsidRPr="00824275" w:rsidRDefault="00824275" w:rsidP="00824275">
      <w:pPr>
        <w:autoSpaceDE w:val="0"/>
        <w:autoSpaceDN w:val="0"/>
        <w:adjustRightInd w:val="0"/>
        <w:jc w:val="both"/>
        <w:rPr>
          <w:rFonts w:cs="Arial"/>
          <w:color w:val="000000"/>
          <w:sz w:val="20"/>
        </w:rPr>
      </w:pPr>
      <w:r w:rsidRPr="00824275">
        <w:rPr>
          <w:rFonts w:cs="Arial"/>
          <w:color w:val="000000"/>
          <w:sz w:val="20"/>
        </w:rPr>
        <w:t xml:space="preserve">At </w:t>
      </w:r>
      <w:proofErr w:type="spellStart"/>
      <w:r w:rsidRPr="00824275">
        <w:rPr>
          <w:rFonts w:cs="Arial"/>
          <w:color w:val="000000"/>
          <w:sz w:val="20"/>
        </w:rPr>
        <w:t>the</w:t>
      </w:r>
      <w:proofErr w:type="spellEnd"/>
      <w:r w:rsidRPr="00824275">
        <w:rPr>
          <w:rFonts w:cs="Arial"/>
          <w:color w:val="000000"/>
          <w:sz w:val="20"/>
        </w:rPr>
        <w:t xml:space="preserve"> </w:t>
      </w:r>
      <w:proofErr w:type="spellStart"/>
      <w:r w:rsidRPr="00824275">
        <w:rPr>
          <w:rFonts w:cs="Arial"/>
          <w:color w:val="000000"/>
          <w:sz w:val="20"/>
        </w:rPr>
        <w:t>beginning</w:t>
      </w:r>
      <w:proofErr w:type="spellEnd"/>
      <w:r w:rsidRPr="00824275">
        <w:rPr>
          <w:rFonts w:cs="Arial"/>
          <w:color w:val="000000"/>
          <w:sz w:val="20"/>
        </w:rPr>
        <w:t xml:space="preserve"> </w:t>
      </w:r>
      <w:proofErr w:type="spellStart"/>
      <w:r w:rsidRPr="00824275">
        <w:rPr>
          <w:rFonts w:cs="Arial"/>
          <w:color w:val="000000"/>
          <w:sz w:val="20"/>
        </w:rPr>
        <w:t>of</w:t>
      </w:r>
      <w:proofErr w:type="spellEnd"/>
      <w:r w:rsidRPr="00824275">
        <w:rPr>
          <w:rFonts w:cs="Arial"/>
          <w:color w:val="000000"/>
          <w:sz w:val="20"/>
        </w:rPr>
        <w:t xml:space="preserve"> </w:t>
      </w:r>
      <w:proofErr w:type="spellStart"/>
      <w:r w:rsidRPr="00824275">
        <w:rPr>
          <w:rFonts w:cs="Arial"/>
          <w:color w:val="000000"/>
          <w:sz w:val="20"/>
        </w:rPr>
        <w:t>the</w:t>
      </w:r>
      <w:proofErr w:type="spellEnd"/>
      <w:r w:rsidRPr="00824275">
        <w:rPr>
          <w:rFonts w:cs="Arial"/>
          <w:color w:val="000000"/>
          <w:sz w:val="20"/>
        </w:rPr>
        <w:t xml:space="preserve"> </w:t>
      </w:r>
      <w:proofErr w:type="spellStart"/>
      <w:r w:rsidRPr="00824275">
        <w:rPr>
          <w:rFonts w:cs="Arial"/>
          <w:color w:val="000000"/>
          <w:sz w:val="20"/>
        </w:rPr>
        <w:t>stay</w:t>
      </w:r>
      <w:proofErr w:type="spellEnd"/>
      <w:r w:rsidRPr="00824275">
        <w:rPr>
          <w:rFonts w:cs="Arial"/>
          <w:color w:val="000000"/>
          <w:sz w:val="20"/>
        </w:rPr>
        <w:t xml:space="preserve">, once </w:t>
      </w:r>
      <w:proofErr w:type="spellStart"/>
      <w:r w:rsidRPr="00824275">
        <w:rPr>
          <w:rFonts w:cs="Arial"/>
          <w:color w:val="000000"/>
          <w:sz w:val="20"/>
        </w:rPr>
        <w:t>the</w:t>
      </w:r>
      <w:proofErr w:type="spellEnd"/>
      <w:r w:rsidRPr="00824275">
        <w:rPr>
          <w:rFonts w:cs="Arial"/>
          <w:color w:val="000000"/>
          <w:sz w:val="20"/>
        </w:rPr>
        <w:t xml:space="preserve"> </w:t>
      </w:r>
      <w:proofErr w:type="spellStart"/>
      <w:r w:rsidRPr="00824275">
        <w:rPr>
          <w:rFonts w:cs="Arial"/>
          <w:color w:val="000000"/>
          <w:sz w:val="20"/>
        </w:rPr>
        <w:t>student</w:t>
      </w:r>
      <w:proofErr w:type="spellEnd"/>
      <w:r w:rsidRPr="00824275">
        <w:rPr>
          <w:rFonts w:cs="Arial"/>
          <w:color w:val="000000"/>
          <w:sz w:val="20"/>
        </w:rPr>
        <w:t xml:space="preserve"> has </w:t>
      </w:r>
      <w:proofErr w:type="spellStart"/>
      <w:r w:rsidRPr="00824275">
        <w:rPr>
          <w:rFonts w:cs="Arial"/>
          <w:color w:val="000000"/>
          <w:sz w:val="20"/>
        </w:rPr>
        <w:t>arrived</w:t>
      </w:r>
      <w:proofErr w:type="spellEnd"/>
      <w:r w:rsidRPr="00824275">
        <w:rPr>
          <w:rFonts w:cs="Arial"/>
          <w:color w:val="000000"/>
          <w:sz w:val="20"/>
        </w:rPr>
        <w:t xml:space="preserve">, </w:t>
      </w:r>
      <w:proofErr w:type="spellStart"/>
      <w:r w:rsidRPr="00824275">
        <w:rPr>
          <w:rFonts w:cs="Arial"/>
          <w:color w:val="000000"/>
          <w:sz w:val="20"/>
        </w:rPr>
        <w:t>the</w:t>
      </w:r>
      <w:proofErr w:type="spellEnd"/>
      <w:r w:rsidRPr="00824275">
        <w:rPr>
          <w:rFonts w:cs="Arial"/>
          <w:color w:val="000000"/>
          <w:sz w:val="20"/>
        </w:rPr>
        <w:t xml:space="preserve"> host </w:t>
      </w:r>
      <w:proofErr w:type="spellStart"/>
      <w:r w:rsidRPr="00824275">
        <w:rPr>
          <w:rFonts w:cs="Arial"/>
          <w:color w:val="000000"/>
          <w:sz w:val="20"/>
        </w:rPr>
        <w:t>institution</w:t>
      </w:r>
      <w:proofErr w:type="spellEnd"/>
      <w:r w:rsidRPr="00824275">
        <w:rPr>
          <w:rFonts w:cs="Arial"/>
          <w:color w:val="000000"/>
          <w:sz w:val="20"/>
        </w:rPr>
        <w:t xml:space="preserve"> </w:t>
      </w:r>
      <w:proofErr w:type="spellStart"/>
      <w:r w:rsidRPr="00824275">
        <w:rPr>
          <w:rFonts w:cs="Arial"/>
          <w:color w:val="000000"/>
          <w:sz w:val="20"/>
        </w:rPr>
        <w:t>must</w:t>
      </w:r>
      <w:proofErr w:type="spellEnd"/>
      <w:r w:rsidRPr="00824275">
        <w:rPr>
          <w:rFonts w:cs="Arial"/>
          <w:color w:val="000000"/>
          <w:sz w:val="20"/>
        </w:rPr>
        <w:t xml:space="preserve"> complete </w:t>
      </w:r>
      <w:proofErr w:type="spellStart"/>
      <w:r w:rsidRPr="00824275">
        <w:rPr>
          <w:rFonts w:cs="Arial"/>
          <w:color w:val="000000"/>
          <w:sz w:val="20"/>
        </w:rPr>
        <w:t>the</w:t>
      </w:r>
      <w:proofErr w:type="spellEnd"/>
      <w:r w:rsidRPr="00824275">
        <w:rPr>
          <w:rFonts w:cs="Arial"/>
          <w:color w:val="000000"/>
          <w:sz w:val="20"/>
        </w:rPr>
        <w:t xml:space="preserve"> </w:t>
      </w:r>
      <w:proofErr w:type="spellStart"/>
      <w:r w:rsidRPr="00824275">
        <w:rPr>
          <w:rFonts w:cs="Arial"/>
          <w:color w:val="000000"/>
          <w:sz w:val="20"/>
        </w:rPr>
        <w:t>document</w:t>
      </w:r>
      <w:proofErr w:type="spellEnd"/>
      <w:r w:rsidRPr="00824275">
        <w:rPr>
          <w:rFonts w:cs="Arial"/>
          <w:color w:val="000000"/>
          <w:sz w:val="20"/>
        </w:rPr>
        <w:t xml:space="preserve"> and </w:t>
      </w:r>
      <w:proofErr w:type="spellStart"/>
      <w:r w:rsidRPr="00824275">
        <w:rPr>
          <w:rFonts w:cs="Arial"/>
          <w:color w:val="000000"/>
          <w:sz w:val="20"/>
        </w:rPr>
        <w:t>send</w:t>
      </w:r>
      <w:proofErr w:type="spellEnd"/>
      <w:r w:rsidRPr="00824275">
        <w:rPr>
          <w:rFonts w:cs="Arial"/>
          <w:color w:val="000000"/>
          <w:sz w:val="20"/>
        </w:rPr>
        <w:t xml:space="preserve"> a </w:t>
      </w:r>
      <w:proofErr w:type="spellStart"/>
      <w:r w:rsidRPr="00824275">
        <w:rPr>
          <w:rFonts w:cs="Arial"/>
          <w:color w:val="000000"/>
          <w:sz w:val="20"/>
        </w:rPr>
        <w:t>scanned</w:t>
      </w:r>
      <w:proofErr w:type="spellEnd"/>
      <w:r w:rsidRPr="00824275">
        <w:rPr>
          <w:rFonts w:cs="Arial"/>
          <w:color w:val="000000"/>
          <w:sz w:val="20"/>
        </w:rPr>
        <w:t xml:space="preserve"> </w:t>
      </w:r>
      <w:proofErr w:type="spellStart"/>
      <w:r w:rsidRPr="00824275">
        <w:rPr>
          <w:rFonts w:cs="Arial"/>
          <w:color w:val="000000"/>
          <w:sz w:val="20"/>
        </w:rPr>
        <w:t>copy</w:t>
      </w:r>
      <w:proofErr w:type="spellEnd"/>
      <w:r w:rsidRPr="00824275">
        <w:rPr>
          <w:rFonts w:cs="Arial"/>
          <w:color w:val="000000"/>
          <w:sz w:val="20"/>
        </w:rPr>
        <w:t xml:space="preserve"> </w:t>
      </w:r>
      <w:proofErr w:type="spellStart"/>
      <w:r w:rsidRPr="00824275">
        <w:rPr>
          <w:rFonts w:cs="Arial"/>
          <w:color w:val="000000"/>
          <w:sz w:val="20"/>
        </w:rPr>
        <w:t>by</w:t>
      </w:r>
      <w:proofErr w:type="spellEnd"/>
      <w:r w:rsidRPr="00824275">
        <w:rPr>
          <w:rFonts w:cs="Arial"/>
          <w:color w:val="000000"/>
          <w:sz w:val="20"/>
        </w:rPr>
        <w:t xml:space="preserve"> email </w:t>
      </w:r>
      <w:proofErr w:type="spellStart"/>
      <w:r w:rsidRPr="00824275">
        <w:rPr>
          <w:rFonts w:cs="Arial"/>
          <w:color w:val="000000"/>
          <w:sz w:val="20"/>
        </w:rPr>
        <w:t>to</w:t>
      </w:r>
      <w:proofErr w:type="spellEnd"/>
      <w:r w:rsidRPr="00824275">
        <w:rPr>
          <w:rFonts w:cs="Arial"/>
          <w:color w:val="000000"/>
          <w:sz w:val="20"/>
        </w:rPr>
        <w:t xml:space="preserve"> </w:t>
      </w:r>
      <w:proofErr w:type="spellStart"/>
      <w:r w:rsidRPr="00824275">
        <w:rPr>
          <w:rFonts w:cs="Arial"/>
          <w:color w:val="000000"/>
          <w:sz w:val="20"/>
        </w:rPr>
        <w:t>the</w:t>
      </w:r>
      <w:proofErr w:type="spellEnd"/>
      <w:r w:rsidRPr="00824275">
        <w:rPr>
          <w:rFonts w:cs="Arial"/>
          <w:color w:val="000000"/>
          <w:sz w:val="20"/>
        </w:rPr>
        <w:t xml:space="preserve"> International </w:t>
      </w:r>
      <w:proofErr w:type="spellStart"/>
      <w:r w:rsidRPr="00824275">
        <w:rPr>
          <w:rFonts w:cs="Arial"/>
          <w:color w:val="000000"/>
          <w:sz w:val="20"/>
        </w:rPr>
        <w:t>Relations</w:t>
      </w:r>
      <w:proofErr w:type="spellEnd"/>
      <w:r w:rsidRPr="00824275">
        <w:rPr>
          <w:rFonts w:cs="Arial"/>
          <w:color w:val="000000"/>
          <w:sz w:val="20"/>
        </w:rPr>
        <w:t xml:space="preserve"> and</w:t>
      </w:r>
      <w:r>
        <w:rPr>
          <w:rFonts w:cs="Arial"/>
          <w:color w:val="000000"/>
          <w:sz w:val="20"/>
        </w:rPr>
        <w:t xml:space="preserve"> </w:t>
      </w:r>
      <w:proofErr w:type="spellStart"/>
      <w:r w:rsidRPr="00824275">
        <w:rPr>
          <w:rFonts w:cs="Arial"/>
          <w:color w:val="000000"/>
          <w:sz w:val="20"/>
        </w:rPr>
        <w:t>Cooperation</w:t>
      </w:r>
      <w:proofErr w:type="spellEnd"/>
      <w:r w:rsidRPr="00824275">
        <w:rPr>
          <w:rFonts w:cs="Arial"/>
          <w:color w:val="000000"/>
          <w:sz w:val="20"/>
        </w:rPr>
        <w:t xml:space="preserve"> Office at </w:t>
      </w:r>
      <w:hyperlink r:id="rId7" w:history="1">
        <w:r w:rsidR="00561C9E" w:rsidRPr="009435F1">
          <w:rPr>
            <w:rStyle w:val="Hipervnculo"/>
            <w:rFonts w:cs="Arial"/>
            <w:sz w:val="20"/>
          </w:rPr>
          <w:t>movilidad@umh.es</w:t>
        </w:r>
      </w:hyperlink>
      <w:r w:rsidR="00561C9E">
        <w:rPr>
          <w:rFonts w:cs="Arial"/>
          <w:color w:val="000000"/>
          <w:sz w:val="20"/>
        </w:rPr>
        <w:t xml:space="preserve"> </w:t>
      </w:r>
      <w:proofErr w:type="spellStart"/>
      <w:r w:rsidR="00561C9E">
        <w:rPr>
          <w:rFonts w:cs="Arial"/>
          <w:color w:val="000000"/>
          <w:sz w:val="20"/>
        </w:rPr>
        <w:t>within</w:t>
      </w:r>
      <w:proofErr w:type="spellEnd"/>
      <w:r w:rsidR="00561C9E">
        <w:rPr>
          <w:rFonts w:cs="Arial"/>
          <w:color w:val="000000"/>
          <w:sz w:val="20"/>
        </w:rPr>
        <w:t xml:space="preserve"> 5 </w:t>
      </w:r>
      <w:proofErr w:type="spellStart"/>
      <w:r w:rsidR="00561C9E">
        <w:rPr>
          <w:rFonts w:cs="Arial"/>
          <w:color w:val="000000"/>
          <w:sz w:val="20"/>
        </w:rPr>
        <w:t>days</w:t>
      </w:r>
      <w:proofErr w:type="spellEnd"/>
      <w:r w:rsidR="00561C9E">
        <w:rPr>
          <w:rFonts w:cs="Arial"/>
          <w:color w:val="000000"/>
          <w:sz w:val="20"/>
        </w:rPr>
        <w:t>.</w:t>
      </w:r>
    </w:p>
    <w:p w14:paraId="5EC464D2" w14:textId="77777777" w:rsidR="00B5099A" w:rsidRPr="00961E2F" w:rsidRDefault="00B5099A" w:rsidP="00DB2CED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2F5CAFA5" w14:textId="77777777" w:rsidR="00B5099A" w:rsidRPr="00961E2F" w:rsidRDefault="00B5099A" w:rsidP="00DB2CED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sectPr w:rsidR="00B5099A" w:rsidRPr="00961E2F" w:rsidSect="004C6F4E">
      <w:headerReference w:type="default" r:id="rId8"/>
      <w:footerReference w:type="default" r:id="rId9"/>
      <w:type w:val="continuous"/>
      <w:pgSz w:w="11906" w:h="16838"/>
      <w:pgMar w:top="2336" w:right="74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C658" w14:textId="77777777" w:rsidR="00262276" w:rsidRDefault="00262276">
      <w:r>
        <w:separator/>
      </w:r>
    </w:p>
  </w:endnote>
  <w:endnote w:type="continuationSeparator" w:id="0">
    <w:p w14:paraId="30347B2B" w14:textId="77777777" w:rsidR="00262276" w:rsidRDefault="0026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ECCD" w14:textId="5349D2CC" w:rsidR="00F44FD5" w:rsidRPr="0002660F" w:rsidRDefault="00F44FD5" w:rsidP="00F44FD5">
    <w:pPr>
      <w:jc w:val="center"/>
      <w:rPr>
        <w:rFonts w:cs="Arial"/>
        <w:sz w:val="14"/>
        <w:szCs w:val="14"/>
      </w:rPr>
    </w:pPr>
    <w:proofErr w:type="spellStart"/>
    <w:r>
      <w:rPr>
        <w:rFonts w:cs="Arial"/>
        <w:sz w:val="14"/>
        <w:szCs w:val="14"/>
      </w:rPr>
      <w:t>Ser</w:t>
    </w:r>
    <w:r w:rsidR="004D08BF">
      <w:rPr>
        <w:rFonts w:cs="Arial"/>
        <w:sz w:val="14"/>
        <w:szCs w:val="14"/>
      </w:rPr>
      <w:t>vice</w:t>
    </w:r>
    <w:proofErr w:type="spellEnd"/>
    <w:r w:rsidR="004D08BF">
      <w:rPr>
        <w:rFonts w:cs="Arial"/>
        <w:sz w:val="14"/>
        <w:szCs w:val="14"/>
      </w:rPr>
      <w:t xml:space="preserve"> </w:t>
    </w:r>
    <w:proofErr w:type="spellStart"/>
    <w:r w:rsidR="004D08BF">
      <w:rPr>
        <w:rFonts w:cs="Arial"/>
        <w:sz w:val="14"/>
        <w:szCs w:val="14"/>
      </w:rPr>
      <w:t>of</w:t>
    </w:r>
    <w:proofErr w:type="spellEnd"/>
    <w:r w:rsidR="004D08BF">
      <w:rPr>
        <w:rFonts w:cs="Arial"/>
        <w:sz w:val="14"/>
        <w:szCs w:val="14"/>
      </w:rPr>
      <w:t xml:space="preserve"> International </w:t>
    </w:r>
    <w:proofErr w:type="spellStart"/>
    <w:r w:rsidR="004D08BF">
      <w:rPr>
        <w:rFonts w:cs="Arial"/>
        <w:sz w:val="14"/>
        <w:szCs w:val="14"/>
      </w:rPr>
      <w:t>Relations</w:t>
    </w:r>
    <w:proofErr w:type="spellEnd"/>
    <w:r w:rsidR="004D08BF">
      <w:rPr>
        <w:rFonts w:cs="Arial"/>
        <w:sz w:val="14"/>
        <w:szCs w:val="14"/>
      </w:rPr>
      <w:t xml:space="preserve"> and </w:t>
    </w:r>
    <w:proofErr w:type="spellStart"/>
    <w:r w:rsidR="004D08BF">
      <w:rPr>
        <w:rFonts w:cs="Arial"/>
        <w:sz w:val="14"/>
        <w:szCs w:val="14"/>
      </w:rPr>
      <w:t>Cooperation</w:t>
    </w:r>
    <w:proofErr w:type="spellEnd"/>
  </w:p>
  <w:p w14:paraId="45A11CDC" w14:textId="77777777" w:rsidR="00F44FD5" w:rsidRPr="0002660F" w:rsidRDefault="00F44FD5" w:rsidP="00F44FD5">
    <w:pPr>
      <w:jc w:val="center"/>
      <w:rPr>
        <w:rFonts w:cs="Arial"/>
        <w:sz w:val="14"/>
        <w:szCs w:val="14"/>
      </w:rPr>
    </w:pPr>
    <w:r w:rsidRPr="0002660F">
      <w:rPr>
        <w:rFonts w:cs="Arial"/>
        <w:sz w:val="14"/>
        <w:szCs w:val="14"/>
      </w:rPr>
      <w:t>Universidad Miguel Hernández de Elche</w:t>
    </w:r>
  </w:p>
  <w:p w14:paraId="50DCFA17" w14:textId="77777777" w:rsidR="00F44FD5" w:rsidRPr="0002660F" w:rsidRDefault="00F44FD5" w:rsidP="00F44FD5">
    <w:pPr>
      <w:jc w:val="center"/>
      <w:rPr>
        <w:rFonts w:cs="Arial"/>
        <w:sz w:val="14"/>
        <w:szCs w:val="14"/>
      </w:rPr>
    </w:pPr>
    <w:r w:rsidRPr="0002660F">
      <w:rPr>
        <w:rFonts w:cs="Arial"/>
        <w:sz w:val="14"/>
        <w:szCs w:val="14"/>
      </w:rPr>
      <w:t xml:space="preserve">Avenida de la Universidad, s/n – 03202 Elche – Alicante – </w:t>
    </w:r>
    <w:proofErr w:type="spellStart"/>
    <w:r w:rsidRPr="0002660F">
      <w:rPr>
        <w:rFonts w:cs="Arial"/>
        <w:sz w:val="14"/>
        <w:szCs w:val="14"/>
      </w:rPr>
      <w:t>Spain</w:t>
    </w:r>
    <w:proofErr w:type="spellEnd"/>
  </w:p>
  <w:p w14:paraId="487330DA" w14:textId="2BB7B97E" w:rsidR="00F44FD5" w:rsidRPr="00F83DB7" w:rsidRDefault="00F44FD5" w:rsidP="00F44FD5">
    <w:pPr>
      <w:jc w:val="center"/>
      <w:rPr>
        <w:rFonts w:cs="Arial"/>
        <w:sz w:val="14"/>
        <w:szCs w:val="14"/>
        <w:lang w:val="en-GB"/>
      </w:rPr>
    </w:pPr>
    <w:r w:rsidRPr="00F83DB7">
      <w:rPr>
        <w:rFonts w:cs="Arial"/>
        <w:sz w:val="14"/>
        <w:szCs w:val="14"/>
        <w:lang w:val="en-GB"/>
      </w:rPr>
      <w:t xml:space="preserve">Phone: +34 966 658 710 </w:t>
    </w:r>
  </w:p>
  <w:p w14:paraId="0625F5A3" w14:textId="77777777" w:rsidR="00F44FD5" w:rsidRPr="0002660F" w:rsidRDefault="00F44FD5" w:rsidP="00F44FD5">
    <w:pPr>
      <w:jc w:val="center"/>
      <w:rPr>
        <w:rFonts w:cs="Arial"/>
        <w:sz w:val="14"/>
        <w:szCs w:val="14"/>
        <w:lang w:val="en-GB"/>
      </w:rPr>
    </w:pPr>
    <w:r w:rsidRPr="0002660F">
      <w:rPr>
        <w:rFonts w:cs="Arial"/>
        <w:sz w:val="14"/>
        <w:szCs w:val="14"/>
        <w:lang w:val="en-GB"/>
      </w:rPr>
      <w:t xml:space="preserve">E-mail: </w:t>
    </w:r>
    <w:hyperlink r:id="rId1" w:history="1">
      <w:r w:rsidRPr="0002660F">
        <w:rPr>
          <w:rStyle w:val="Hipervnculo"/>
          <w:rFonts w:cs="Arial"/>
          <w:sz w:val="14"/>
          <w:szCs w:val="14"/>
          <w:lang w:val="en-GB"/>
        </w:rPr>
        <w:t>movilidad@umh.es</w:t>
      </w:r>
    </w:hyperlink>
    <w:r w:rsidRPr="0002660F">
      <w:rPr>
        <w:rFonts w:cs="Arial"/>
        <w:sz w:val="14"/>
        <w:szCs w:val="14"/>
        <w:lang w:val="en-GB"/>
      </w:rPr>
      <w:t xml:space="preserve">  Website: </w:t>
    </w:r>
    <w:hyperlink r:id="rId2" w:history="1">
      <w:r w:rsidRPr="0002660F">
        <w:rPr>
          <w:rStyle w:val="Hipervnculo"/>
          <w:rFonts w:cs="Arial"/>
          <w:sz w:val="14"/>
          <w:szCs w:val="14"/>
          <w:lang w:val="en-GB"/>
        </w:rPr>
        <w:t>http://www.umh.es</w:t>
      </w:r>
    </w:hyperlink>
    <w:r w:rsidRPr="0002660F">
      <w:rPr>
        <w:rFonts w:cs="Arial"/>
        <w:sz w:val="14"/>
        <w:szCs w:val="14"/>
        <w:lang w:val="en-GB"/>
      </w:rPr>
      <w:t xml:space="preserve"> </w:t>
    </w:r>
  </w:p>
  <w:p w14:paraId="794D2AE7" w14:textId="77777777" w:rsidR="00F44FD5" w:rsidRPr="00F44FD5" w:rsidRDefault="00F44FD5" w:rsidP="00F44FD5">
    <w:pPr>
      <w:pStyle w:val="Piedepgina"/>
      <w:jc w:val="center"/>
      <w:rPr>
        <w:lang w:val="en-GB"/>
      </w:rPr>
    </w:pPr>
  </w:p>
  <w:p w14:paraId="2073E511" w14:textId="77777777" w:rsidR="00F44FD5" w:rsidRPr="00F44FD5" w:rsidRDefault="00F44FD5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0BFF" w14:textId="77777777" w:rsidR="00262276" w:rsidRDefault="00262276">
      <w:bookmarkStart w:id="0" w:name="_Hlk207380057"/>
      <w:bookmarkEnd w:id="0"/>
      <w:r>
        <w:separator/>
      </w:r>
    </w:p>
  </w:footnote>
  <w:footnote w:type="continuationSeparator" w:id="0">
    <w:p w14:paraId="764B2EAC" w14:textId="77777777" w:rsidR="00262276" w:rsidRDefault="0026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506A" w14:textId="0EB8F3D5" w:rsidR="002E260F" w:rsidRPr="00332CD8" w:rsidRDefault="00F44FD5" w:rsidP="00795771">
    <w:pPr>
      <w:pStyle w:val="Text1"/>
      <w:tabs>
        <w:tab w:val="clear" w:pos="2161"/>
        <w:tab w:val="left" w:pos="555"/>
        <w:tab w:val="right" w:pos="10260"/>
      </w:tabs>
      <w:spacing w:after="120"/>
      <w:ind w:left="0"/>
      <w:jc w:val="left"/>
      <w:rPr>
        <w:rFonts w:ascii="Arial" w:hAnsi="Arial" w:cs="Arial"/>
        <w:b/>
        <w:noProof/>
        <w:sz w:val="22"/>
        <w:szCs w:val="22"/>
        <w:u w:val="single"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508EB7A" wp14:editId="5F9208F8">
          <wp:simplePos x="0" y="0"/>
          <wp:positionH relativeFrom="margin">
            <wp:align>left</wp:align>
          </wp:positionH>
          <wp:positionV relativeFrom="page">
            <wp:posOffset>460375</wp:posOffset>
          </wp:positionV>
          <wp:extent cx="754380" cy="891540"/>
          <wp:effectExtent l="0" t="0" r="7620" b="3810"/>
          <wp:wrapThrough wrapText="bothSides">
            <wp:wrapPolygon edited="0">
              <wp:start x="0" y="0"/>
              <wp:lineTo x="0" y="21231"/>
              <wp:lineTo x="21273" y="21231"/>
              <wp:lineTo x="21273" y="0"/>
              <wp:lineTo x="0" y="0"/>
            </wp:wrapPolygon>
          </wp:wrapThrough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 descr="logoumhcuadradocop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771">
      <w:rPr>
        <w:rFonts w:ascii="Arial" w:hAnsi="Arial" w:cs="Arial"/>
        <w:b/>
        <w:noProof/>
        <w:sz w:val="22"/>
        <w:szCs w:val="22"/>
        <w:lang w:val="es-ES"/>
      </w:rPr>
      <w:t xml:space="preserve">  </w:t>
    </w:r>
    <w:r w:rsidR="00F86AD8">
      <w:rPr>
        <w:rFonts w:ascii="Arial" w:hAnsi="Arial" w:cs="Arial"/>
        <w:b/>
        <w:noProof/>
        <w:sz w:val="22"/>
        <w:szCs w:val="22"/>
        <w:lang w:val="es-ES"/>
      </w:rPr>
      <w:tab/>
    </w:r>
    <w:r w:rsidR="00F56ACC" w:rsidRPr="00F56ACC">
      <w:rPr>
        <w:rFonts w:ascii="Arial" w:hAnsi="Arial" w:cs="Arial"/>
        <w:b/>
        <w:noProof/>
        <w:sz w:val="22"/>
        <w:szCs w:val="22"/>
        <w:lang w:val="es-ES"/>
      </w:rPr>
      <w:t xml:space="preserve">   </w:t>
    </w:r>
    <w:r>
      <w:rPr>
        <w:rFonts w:ascii="Arial" w:hAnsi="Arial" w:cs="Arial"/>
        <w:b/>
        <w:noProof/>
        <w:sz w:val="22"/>
        <w:szCs w:val="22"/>
        <w:lang w:val="es-ES"/>
      </w:rPr>
      <w:t xml:space="preserve">  </w:t>
    </w:r>
  </w:p>
  <w:p w14:paraId="43CE4397" w14:textId="3EAAD921" w:rsidR="00795771" w:rsidRDefault="003758B4" w:rsidP="003758B4">
    <w:pPr>
      <w:pStyle w:val="Text1"/>
      <w:tabs>
        <w:tab w:val="clear" w:pos="2161"/>
      </w:tabs>
      <w:spacing w:after="100" w:afterAutospacing="1"/>
      <w:rPr>
        <w:rFonts w:ascii="Arial" w:hAnsi="Arial" w:cs="Arial"/>
        <w:b/>
        <w:noProof/>
        <w:sz w:val="28"/>
        <w:szCs w:val="28"/>
        <w:lang w:val="es-ES"/>
      </w:rPr>
    </w:pPr>
    <w:r>
      <w:rPr>
        <w:rFonts w:ascii="Arial" w:hAnsi="Arial" w:cs="Arial"/>
        <w:b/>
        <w:noProof/>
        <w:sz w:val="28"/>
        <w:szCs w:val="28"/>
        <w:lang w:val="es-ES"/>
      </w:rPr>
      <w:t xml:space="preserve">       </w:t>
    </w:r>
    <w:r w:rsidR="00BF7BD9">
      <w:rPr>
        <w:rFonts w:ascii="Arial" w:hAnsi="Arial" w:cs="Arial"/>
        <w:b/>
        <w:noProof/>
        <w:sz w:val="28"/>
        <w:szCs w:val="28"/>
        <w:lang w:val="es-ES"/>
      </w:rPr>
      <w:t xml:space="preserve">    </w:t>
    </w:r>
    <w:r>
      <w:rPr>
        <w:rFonts w:ascii="Arial" w:hAnsi="Arial" w:cs="Arial"/>
        <w:b/>
        <w:noProof/>
        <w:sz w:val="28"/>
        <w:szCs w:val="28"/>
        <w:lang w:val="es-ES"/>
      </w:rPr>
      <w:t xml:space="preserve">  </w:t>
    </w:r>
    <w:r w:rsidR="00BF7BD9">
      <w:rPr>
        <w:rFonts w:ascii="Arial" w:hAnsi="Arial" w:cs="Arial"/>
        <w:b/>
        <w:noProof/>
        <w:sz w:val="28"/>
        <w:szCs w:val="28"/>
        <w:lang w:val="es-ES"/>
      </w:rPr>
      <w:t xml:space="preserve">ERASMUS+ MOBILITY FOR STUDY          </w:t>
    </w:r>
    <w:r w:rsidR="00BF7BD9">
      <w:rPr>
        <w:rFonts w:ascii="Arial" w:hAnsi="Arial" w:cs="Arial"/>
        <w:b/>
        <w:noProof/>
        <w:sz w:val="28"/>
        <w:szCs w:val="28"/>
        <w:lang w:val="es-ES"/>
      </w:rPr>
      <w:drawing>
        <wp:inline distT="0" distB="0" distL="0" distR="0" wp14:anchorId="0305EEAA" wp14:editId="5E7D438A">
          <wp:extent cx="1481455" cy="298450"/>
          <wp:effectExtent l="0" t="0" r="4445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4FC4C7" w14:textId="648024B1" w:rsidR="002E260F" w:rsidRDefault="00BF7BD9" w:rsidP="003758B4">
    <w:pPr>
      <w:pStyle w:val="Text1"/>
      <w:tabs>
        <w:tab w:val="clear" w:pos="2161"/>
      </w:tabs>
      <w:spacing w:after="100" w:afterAutospacing="1"/>
      <w:ind w:left="2552"/>
      <w:rPr>
        <w:rFonts w:ascii="Arial" w:hAnsi="Arial" w:cs="Arial"/>
        <w:b/>
        <w:noProof/>
        <w:sz w:val="28"/>
        <w:szCs w:val="28"/>
        <w:lang w:val="es-ES"/>
      </w:rPr>
    </w:pPr>
    <w:r>
      <w:rPr>
        <w:rFonts w:ascii="Arial" w:hAnsi="Arial" w:cs="Arial"/>
        <w:b/>
        <w:noProof/>
        <w:sz w:val="28"/>
        <w:szCs w:val="28"/>
        <w:lang w:val="es-ES"/>
      </w:rPr>
      <w:t xml:space="preserve">   </w:t>
    </w:r>
    <w:r w:rsidR="00824275">
      <w:rPr>
        <w:rFonts w:ascii="Arial" w:hAnsi="Arial" w:cs="Arial"/>
        <w:b/>
        <w:noProof/>
        <w:sz w:val="28"/>
        <w:szCs w:val="28"/>
        <w:lang w:val="es-ES"/>
      </w:rPr>
      <w:t xml:space="preserve">ACADEMIC YEAR </w:t>
    </w:r>
    <w:r w:rsidR="00795771">
      <w:rPr>
        <w:rFonts w:ascii="Arial" w:hAnsi="Arial" w:cs="Arial"/>
        <w:b/>
        <w:noProof/>
        <w:sz w:val="28"/>
        <w:szCs w:val="28"/>
        <w:lang w:val="es-ES"/>
      </w:rPr>
      <w:t xml:space="preserve"> 202</w:t>
    </w:r>
    <w:r w:rsidR="00B6791F">
      <w:rPr>
        <w:rFonts w:ascii="Arial" w:hAnsi="Arial" w:cs="Arial"/>
        <w:b/>
        <w:noProof/>
        <w:sz w:val="28"/>
        <w:szCs w:val="28"/>
        <w:lang w:val="es-ES"/>
      </w:rPr>
      <w:t>6</w:t>
    </w:r>
    <w:r w:rsidR="00795771">
      <w:rPr>
        <w:rFonts w:ascii="Arial" w:hAnsi="Arial" w:cs="Arial"/>
        <w:b/>
        <w:noProof/>
        <w:sz w:val="28"/>
        <w:szCs w:val="28"/>
        <w:lang w:val="es-ES"/>
      </w:rPr>
      <w:t>/202</w:t>
    </w:r>
    <w:r w:rsidR="00B6791F">
      <w:rPr>
        <w:rFonts w:ascii="Arial" w:hAnsi="Arial" w:cs="Arial"/>
        <w:b/>
        <w:noProof/>
        <w:sz w:val="28"/>
        <w:szCs w:val="28"/>
        <w:lang w:val="es-ES"/>
      </w:rPr>
      <w:t>7</w:t>
    </w:r>
  </w:p>
  <w:p w14:paraId="50E3C42B" w14:textId="5C2495EE" w:rsidR="00795771" w:rsidRDefault="00795771" w:rsidP="00795771">
    <w:pPr>
      <w:pStyle w:val="Text1"/>
      <w:tabs>
        <w:tab w:val="clear" w:pos="2161"/>
      </w:tabs>
      <w:spacing w:after="0"/>
      <w:ind w:left="0"/>
      <w:rPr>
        <w:rFonts w:ascii="Arial" w:hAnsi="Arial" w:cs="Arial"/>
        <w:b/>
        <w:noProof/>
        <w:sz w:val="28"/>
        <w:szCs w:val="28"/>
        <w:lang w:val="es-ES"/>
      </w:rPr>
    </w:pPr>
    <w:r>
      <w:rPr>
        <w:rFonts w:ascii="Arial" w:hAnsi="Arial" w:cs="Arial"/>
        <w:b/>
        <w:noProof/>
        <w:sz w:val="28"/>
        <w:szCs w:val="28"/>
        <w:lang w:val="es-ES"/>
      </w:rPr>
      <w:t xml:space="preserve">                          </w:t>
    </w:r>
  </w:p>
  <w:p w14:paraId="1A94E732" w14:textId="5B03DD28" w:rsidR="00961E2F" w:rsidRPr="00D11446" w:rsidRDefault="00795771" w:rsidP="00795771">
    <w:pPr>
      <w:pStyle w:val="Text1"/>
      <w:tabs>
        <w:tab w:val="clear" w:pos="2161"/>
      </w:tabs>
      <w:spacing w:after="0"/>
      <w:ind w:left="708"/>
      <w:rPr>
        <w:rFonts w:ascii="Arial" w:hAnsi="Arial" w:cs="Arial"/>
        <w:b/>
        <w:noProof/>
        <w:sz w:val="28"/>
        <w:szCs w:val="28"/>
        <w:u w:val="single"/>
        <w:lang w:val="es-ES"/>
      </w:rPr>
    </w:pPr>
    <w:r>
      <w:rPr>
        <w:rFonts w:ascii="Arial" w:hAnsi="Arial" w:cs="Arial"/>
        <w:b/>
        <w:noProof/>
        <w:sz w:val="28"/>
        <w:szCs w:val="28"/>
        <w:lang w:val="es-ES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E9B4DA5A"/>
    <w:multiLevelType w:val="hybridMultilevel"/>
    <w:tmpl w:val="3D9572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74D1"/>
    <w:multiLevelType w:val="hybridMultilevel"/>
    <w:tmpl w:val="6818E8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3A7A29"/>
    <w:multiLevelType w:val="hybridMultilevel"/>
    <w:tmpl w:val="763EA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5447BA"/>
    <w:multiLevelType w:val="hybridMultilevel"/>
    <w:tmpl w:val="4B04371C"/>
    <w:lvl w:ilvl="0" w:tplc="51FE04F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D19AC"/>
    <w:multiLevelType w:val="hybridMultilevel"/>
    <w:tmpl w:val="06704F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747C7C"/>
    <w:multiLevelType w:val="hybridMultilevel"/>
    <w:tmpl w:val="8D5203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117340"/>
    <w:multiLevelType w:val="hybridMultilevel"/>
    <w:tmpl w:val="76982D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243D6"/>
    <w:multiLevelType w:val="hybridMultilevel"/>
    <w:tmpl w:val="4094DC7A"/>
    <w:lvl w:ilvl="0" w:tplc="5F221D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A47F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1BE0158"/>
    <w:multiLevelType w:val="hybridMultilevel"/>
    <w:tmpl w:val="8AC2D1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E10D8"/>
    <w:multiLevelType w:val="hybridMultilevel"/>
    <w:tmpl w:val="BEBEFB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34434"/>
    <w:multiLevelType w:val="hybridMultilevel"/>
    <w:tmpl w:val="DDEE7A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9218D2"/>
    <w:multiLevelType w:val="hybridMultilevel"/>
    <w:tmpl w:val="E25A5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C92CFF"/>
    <w:multiLevelType w:val="hybridMultilevel"/>
    <w:tmpl w:val="FCFE4A90"/>
    <w:lvl w:ilvl="0" w:tplc="5F221D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875D99"/>
    <w:multiLevelType w:val="hybridMultilevel"/>
    <w:tmpl w:val="F27648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9D3A95"/>
    <w:multiLevelType w:val="singleLevel"/>
    <w:tmpl w:val="32CC29B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7" w15:restartNumberingAfterBreak="0">
    <w:nsid w:val="7FE70E49"/>
    <w:multiLevelType w:val="hybridMultilevel"/>
    <w:tmpl w:val="104E71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20302457">
    <w:abstractNumId w:val="0"/>
  </w:num>
  <w:num w:numId="2" w16cid:durableId="1799493486">
    <w:abstractNumId w:val="17"/>
  </w:num>
  <w:num w:numId="3" w16cid:durableId="654453501">
    <w:abstractNumId w:val="8"/>
  </w:num>
  <w:num w:numId="4" w16cid:durableId="904225399">
    <w:abstractNumId w:val="14"/>
  </w:num>
  <w:num w:numId="5" w16cid:durableId="1915431199">
    <w:abstractNumId w:val="4"/>
  </w:num>
  <w:num w:numId="6" w16cid:durableId="2018999974">
    <w:abstractNumId w:val="12"/>
  </w:num>
  <w:num w:numId="7" w16cid:durableId="469444676">
    <w:abstractNumId w:val="16"/>
  </w:num>
  <w:num w:numId="8" w16cid:durableId="262302593">
    <w:abstractNumId w:val="3"/>
  </w:num>
  <w:num w:numId="9" w16cid:durableId="1095130329">
    <w:abstractNumId w:val="2"/>
  </w:num>
  <w:num w:numId="10" w16cid:durableId="317921906">
    <w:abstractNumId w:val="10"/>
  </w:num>
  <w:num w:numId="11" w16cid:durableId="1826359570">
    <w:abstractNumId w:val="5"/>
  </w:num>
  <w:num w:numId="12" w16cid:durableId="1768187351">
    <w:abstractNumId w:val="6"/>
  </w:num>
  <w:num w:numId="13" w16cid:durableId="805859861">
    <w:abstractNumId w:val="11"/>
  </w:num>
  <w:num w:numId="14" w16cid:durableId="1307398043">
    <w:abstractNumId w:val="7"/>
  </w:num>
  <w:num w:numId="15" w16cid:durableId="211189047">
    <w:abstractNumId w:val="15"/>
  </w:num>
  <w:num w:numId="16" w16cid:durableId="924189407">
    <w:abstractNumId w:val="13"/>
  </w:num>
  <w:num w:numId="17" w16cid:durableId="114760025">
    <w:abstractNumId w:val="9"/>
  </w:num>
  <w:num w:numId="18" w16cid:durableId="9937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42"/>
    <w:rsid w:val="0002231D"/>
    <w:rsid w:val="000251B8"/>
    <w:rsid w:val="00030DB8"/>
    <w:rsid w:val="00033F47"/>
    <w:rsid w:val="00036565"/>
    <w:rsid w:val="00073870"/>
    <w:rsid w:val="000B4A88"/>
    <w:rsid w:val="000C432B"/>
    <w:rsid w:val="00101142"/>
    <w:rsid w:val="00140DC0"/>
    <w:rsid w:val="001570CE"/>
    <w:rsid w:val="001669EC"/>
    <w:rsid w:val="00177C90"/>
    <w:rsid w:val="001C1F49"/>
    <w:rsid w:val="00207036"/>
    <w:rsid w:val="0021270F"/>
    <w:rsid w:val="002322F3"/>
    <w:rsid w:val="00262276"/>
    <w:rsid w:val="00273FBC"/>
    <w:rsid w:val="002A62D9"/>
    <w:rsid w:val="002B37CD"/>
    <w:rsid w:val="002E260F"/>
    <w:rsid w:val="002F2D3D"/>
    <w:rsid w:val="002F32AC"/>
    <w:rsid w:val="0030470F"/>
    <w:rsid w:val="00305011"/>
    <w:rsid w:val="003146CD"/>
    <w:rsid w:val="00320616"/>
    <w:rsid w:val="00321136"/>
    <w:rsid w:val="0032227A"/>
    <w:rsid w:val="003278C4"/>
    <w:rsid w:val="00347829"/>
    <w:rsid w:val="003758B4"/>
    <w:rsid w:val="00390AA9"/>
    <w:rsid w:val="003D236F"/>
    <w:rsid w:val="003D23C9"/>
    <w:rsid w:val="003D3573"/>
    <w:rsid w:val="003E07C6"/>
    <w:rsid w:val="003E4535"/>
    <w:rsid w:val="00407A15"/>
    <w:rsid w:val="00420DE0"/>
    <w:rsid w:val="00447DD7"/>
    <w:rsid w:val="00453053"/>
    <w:rsid w:val="004744DC"/>
    <w:rsid w:val="00477DB3"/>
    <w:rsid w:val="00484A6D"/>
    <w:rsid w:val="004872D1"/>
    <w:rsid w:val="004A230B"/>
    <w:rsid w:val="004B772F"/>
    <w:rsid w:val="004C6F4E"/>
    <w:rsid w:val="004D08BF"/>
    <w:rsid w:val="004D458A"/>
    <w:rsid w:val="004D6E2E"/>
    <w:rsid w:val="00526F98"/>
    <w:rsid w:val="00541E42"/>
    <w:rsid w:val="00545439"/>
    <w:rsid w:val="00561C9E"/>
    <w:rsid w:val="00595BA3"/>
    <w:rsid w:val="005D2393"/>
    <w:rsid w:val="005D5C9F"/>
    <w:rsid w:val="005E0890"/>
    <w:rsid w:val="005F6170"/>
    <w:rsid w:val="0060337D"/>
    <w:rsid w:val="006040FA"/>
    <w:rsid w:val="00605260"/>
    <w:rsid w:val="0064188A"/>
    <w:rsid w:val="00642094"/>
    <w:rsid w:val="006664FA"/>
    <w:rsid w:val="006D01A0"/>
    <w:rsid w:val="006F5A01"/>
    <w:rsid w:val="00727781"/>
    <w:rsid w:val="00760A81"/>
    <w:rsid w:val="0076657F"/>
    <w:rsid w:val="00795771"/>
    <w:rsid w:val="007978F1"/>
    <w:rsid w:val="007E7689"/>
    <w:rsid w:val="00800487"/>
    <w:rsid w:val="008058A7"/>
    <w:rsid w:val="00805A3D"/>
    <w:rsid w:val="008169D2"/>
    <w:rsid w:val="00824275"/>
    <w:rsid w:val="00836C48"/>
    <w:rsid w:val="00867910"/>
    <w:rsid w:val="0087274F"/>
    <w:rsid w:val="00881A3D"/>
    <w:rsid w:val="00895762"/>
    <w:rsid w:val="008A553B"/>
    <w:rsid w:val="008C484E"/>
    <w:rsid w:val="008D1BA0"/>
    <w:rsid w:val="008D3B50"/>
    <w:rsid w:val="00921DA2"/>
    <w:rsid w:val="00952AB5"/>
    <w:rsid w:val="00961E2F"/>
    <w:rsid w:val="00967609"/>
    <w:rsid w:val="00975B2D"/>
    <w:rsid w:val="009762EF"/>
    <w:rsid w:val="009A28F6"/>
    <w:rsid w:val="009D507F"/>
    <w:rsid w:val="009D55C2"/>
    <w:rsid w:val="009E73E0"/>
    <w:rsid w:val="00A13304"/>
    <w:rsid w:val="00A210DF"/>
    <w:rsid w:val="00A2608B"/>
    <w:rsid w:val="00A479EE"/>
    <w:rsid w:val="00A62C02"/>
    <w:rsid w:val="00A95865"/>
    <w:rsid w:val="00B427E5"/>
    <w:rsid w:val="00B42EAB"/>
    <w:rsid w:val="00B5099A"/>
    <w:rsid w:val="00B515D1"/>
    <w:rsid w:val="00B57F66"/>
    <w:rsid w:val="00B60A74"/>
    <w:rsid w:val="00B6791F"/>
    <w:rsid w:val="00B71B00"/>
    <w:rsid w:val="00B72F9B"/>
    <w:rsid w:val="00B854C9"/>
    <w:rsid w:val="00B97E5A"/>
    <w:rsid w:val="00BA7750"/>
    <w:rsid w:val="00BA78AB"/>
    <w:rsid w:val="00BC0773"/>
    <w:rsid w:val="00BF7178"/>
    <w:rsid w:val="00BF7BD9"/>
    <w:rsid w:val="00C30F70"/>
    <w:rsid w:val="00C42EF4"/>
    <w:rsid w:val="00CA0F76"/>
    <w:rsid w:val="00CA516A"/>
    <w:rsid w:val="00CB3A23"/>
    <w:rsid w:val="00CD2724"/>
    <w:rsid w:val="00CD509F"/>
    <w:rsid w:val="00CF24E1"/>
    <w:rsid w:val="00CF54D5"/>
    <w:rsid w:val="00D068D2"/>
    <w:rsid w:val="00D06D90"/>
    <w:rsid w:val="00D109BB"/>
    <w:rsid w:val="00D37E11"/>
    <w:rsid w:val="00D93C99"/>
    <w:rsid w:val="00DA7F05"/>
    <w:rsid w:val="00DB2CED"/>
    <w:rsid w:val="00DB611F"/>
    <w:rsid w:val="00E06AD9"/>
    <w:rsid w:val="00E07341"/>
    <w:rsid w:val="00E11943"/>
    <w:rsid w:val="00E437FB"/>
    <w:rsid w:val="00E440F0"/>
    <w:rsid w:val="00EA12D8"/>
    <w:rsid w:val="00EB42CC"/>
    <w:rsid w:val="00EB7A70"/>
    <w:rsid w:val="00ED0214"/>
    <w:rsid w:val="00EF4877"/>
    <w:rsid w:val="00EF6E08"/>
    <w:rsid w:val="00F30028"/>
    <w:rsid w:val="00F44FD5"/>
    <w:rsid w:val="00F56ACC"/>
    <w:rsid w:val="00F6275D"/>
    <w:rsid w:val="00F62A23"/>
    <w:rsid w:val="00F734DB"/>
    <w:rsid w:val="00F85AC6"/>
    <w:rsid w:val="00F86AD8"/>
    <w:rsid w:val="00FA6A19"/>
    <w:rsid w:val="00FA6D5B"/>
    <w:rsid w:val="00FA725C"/>
    <w:rsid w:val="00FC196C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ADD5CC"/>
  <w15:docId w15:val="{2E2431FB-3B08-4736-8901-B86E0B80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1142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EA12D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A12D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242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5">
    <w:name w:val="heading 5"/>
    <w:basedOn w:val="Normal"/>
    <w:next w:val="Normal"/>
    <w:qFormat/>
    <w:rsid w:val="00101142"/>
    <w:pPr>
      <w:keepNext/>
      <w:jc w:val="both"/>
      <w:outlineLvl w:val="4"/>
    </w:pPr>
    <w:rPr>
      <w:b/>
      <w:u w:val="single"/>
      <w:lang w:val="es-ES_tradnl"/>
    </w:rPr>
  </w:style>
  <w:style w:type="paragraph" w:styleId="Ttulo8">
    <w:name w:val="heading 8"/>
    <w:basedOn w:val="Normal"/>
    <w:next w:val="Normal"/>
    <w:qFormat/>
    <w:rsid w:val="00EA12D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EA12D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101142"/>
    <w:pPr>
      <w:jc w:val="both"/>
    </w:pPr>
    <w:rPr>
      <w:lang w:val="es-ES_tradnl"/>
    </w:rPr>
  </w:style>
  <w:style w:type="table" w:styleId="Tablaconcuadrcula">
    <w:name w:val="Table Grid"/>
    <w:basedOn w:val="Tablanormal"/>
    <w:rsid w:val="001011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2C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notapie">
    <w:name w:val="footnote text"/>
    <w:basedOn w:val="Default"/>
    <w:next w:val="Default"/>
    <w:semiHidden/>
    <w:rsid w:val="00DB2CED"/>
    <w:rPr>
      <w:color w:val="auto"/>
    </w:rPr>
  </w:style>
  <w:style w:type="character" w:styleId="Refdenotaalpie">
    <w:name w:val="footnote reference"/>
    <w:semiHidden/>
    <w:rsid w:val="00DB2CED"/>
    <w:rPr>
      <w:color w:val="000000"/>
    </w:rPr>
  </w:style>
  <w:style w:type="paragraph" w:styleId="Piedepgina">
    <w:name w:val="footer"/>
    <w:basedOn w:val="Normal"/>
    <w:link w:val="PiedepginaCar"/>
    <w:uiPriority w:val="99"/>
    <w:rsid w:val="00760A8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60A81"/>
  </w:style>
  <w:style w:type="paragraph" w:styleId="Encabezado">
    <w:name w:val="header"/>
    <w:basedOn w:val="Normal"/>
    <w:rsid w:val="00A210D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A12D8"/>
    <w:pPr>
      <w:spacing w:after="120"/>
    </w:pPr>
  </w:style>
  <w:style w:type="paragraph" w:customStyle="1" w:styleId="Text1">
    <w:name w:val="Text 1"/>
    <w:basedOn w:val="Normal"/>
    <w:rsid w:val="002E260F"/>
    <w:pPr>
      <w:tabs>
        <w:tab w:val="left" w:pos="2161"/>
      </w:tabs>
      <w:snapToGrid w:val="0"/>
      <w:spacing w:after="240"/>
      <w:ind w:left="1441"/>
      <w:jc w:val="both"/>
    </w:pPr>
    <w:rPr>
      <w:rFonts w:ascii="Times New Roman" w:hAnsi="Times New Roman"/>
      <w:lang w:val="en-GB"/>
    </w:rPr>
  </w:style>
  <w:style w:type="character" w:styleId="Hipervnculo">
    <w:name w:val="Hyperlink"/>
    <w:rsid w:val="002E260F"/>
    <w:rPr>
      <w:color w:val="0000FF"/>
      <w:u w:val="single"/>
    </w:rPr>
  </w:style>
  <w:style w:type="paragraph" w:styleId="Textoindependiente3">
    <w:name w:val="Body Text 3"/>
    <w:basedOn w:val="Normal"/>
    <w:rsid w:val="00B5099A"/>
    <w:pPr>
      <w:spacing w:after="120"/>
    </w:pPr>
    <w:rPr>
      <w:sz w:val="16"/>
      <w:szCs w:val="16"/>
    </w:rPr>
  </w:style>
  <w:style w:type="character" w:customStyle="1" w:styleId="textedevantsaisiegras1">
    <w:name w:val="textedevantsaisiegras1"/>
    <w:rsid w:val="005E0890"/>
    <w:rPr>
      <w:rFonts w:ascii="Tahoma" w:hAnsi="Tahoma" w:cs="Tahoma"/>
      <w:b/>
      <w:bCs/>
      <w:color w:val="074194"/>
      <w:sz w:val="16"/>
      <w:szCs w:val="16"/>
    </w:rPr>
  </w:style>
  <w:style w:type="paragraph" w:styleId="Sangradetextonormal">
    <w:name w:val="Body Text Indent"/>
    <w:basedOn w:val="Normal"/>
    <w:rsid w:val="005E0890"/>
    <w:pPr>
      <w:spacing w:after="120"/>
      <w:ind w:left="283"/>
    </w:pPr>
    <w:rPr>
      <w:rFonts w:ascii="Times New Roman" w:eastAsia="SimSun" w:hAnsi="Times New Roman"/>
      <w:szCs w:val="24"/>
      <w:lang w:val="it-IT" w:eastAsia="zh-CN"/>
    </w:rPr>
  </w:style>
  <w:style w:type="paragraph" w:styleId="Textodeglobo">
    <w:name w:val="Balloon Text"/>
    <w:basedOn w:val="Normal"/>
    <w:link w:val="TextodegloboCar"/>
    <w:rsid w:val="008D1B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D1BA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4FD5"/>
    <w:rPr>
      <w:rFonts w:ascii="Arial" w:hAnsi="Arial"/>
      <w:sz w:val="24"/>
    </w:rPr>
  </w:style>
  <w:style w:type="character" w:customStyle="1" w:styleId="Ttulo3Car">
    <w:name w:val="Título 3 Car"/>
    <w:basedOn w:val="Fuentedeprrafopredeter"/>
    <w:link w:val="Ttulo3"/>
    <w:semiHidden/>
    <w:rsid w:val="008242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561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vilidad@umh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h.es" TargetMode="External"/><Relationship Id="rId1" Type="http://schemas.openxmlformats.org/officeDocument/2006/relationships/hyperlink" Target="mailto:movilidad@umh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PROGRAMA DE APRENDIZAJE PERMANENTE (PAP) ESTUDIANTES ERASMUS PRÁCTICAS</vt:lpstr>
    </vt:vector>
  </TitlesOfParts>
  <Company>UMH</Company>
  <LinksUpToDate>false</LinksUpToDate>
  <CharactersWithSpaces>783</CharactersWithSpaces>
  <SharedDoc>false</SharedDoc>
  <HLinks>
    <vt:vector size="6" baseType="variant"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mailto:movilidad@umh.es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PROGRAMA DE APRENDIZAJE PERMANENTE (PAP) ESTUDIANTES ERASMUS PRÁCTICAS</dc:title>
  <dc:creator>m.candela</dc:creator>
  <cp:lastModifiedBy>Olivares Soto, Maria Asuncion</cp:lastModifiedBy>
  <cp:revision>6</cp:revision>
  <cp:lastPrinted>2019-09-02T07:21:00Z</cp:lastPrinted>
  <dcterms:created xsi:type="dcterms:W3CDTF">2025-08-29T15:13:00Z</dcterms:created>
  <dcterms:modified xsi:type="dcterms:W3CDTF">2026-03-21T18:16:00Z</dcterms:modified>
</cp:coreProperties>
</file>